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69E19" w14:textId="5A13446B" w:rsidR="0096681C" w:rsidRPr="00C45C0F" w:rsidRDefault="005A061A" w:rsidP="00BA6B32">
      <w:pPr>
        <w:ind w:left="993" w:hanging="993"/>
        <w:rPr>
          <w:rFonts w:cstheme="minorHAnsi"/>
          <w:sz w:val="24"/>
          <w:szCs w:val="24"/>
        </w:rPr>
      </w:pPr>
      <w:r w:rsidRPr="00C45C0F">
        <w:rPr>
          <w:rFonts w:cstheme="minorHAnsi"/>
          <w:noProof/>
          <w:sz w:val="24"/>
          <w:szCs w:val="24"/>
        </w:rPr>
        <w:drawing>
          <wp:anchor distT="0" distB="0" distL="114300" distR="114300" simplePos="0" relativeHeight="251656192" behindDoc="1" locked="0" layoutInCell="1" allowOverlap="1" wp14:anchorId="1AA83CAB" wp14:editId="62D731E4">
            <wp:simplePos x="0" y="0"/>
            <wp:positionH relativeFrom="column">
              <wp:posOffset>1727835</wp:posOffset>
            </wp:positionH>
            <wp:positionV relativeFrom="page">
              <wp:posOffset>289119</wp:posOffset>
            </wp:positionV>
            <wp:extent cx="1063625" cy="1120140"/>
            <wp:effectExtent l="0" t="0" r="3175" b="381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6">
                      <a:extLst>
                        <a:ext uri="{28A0092B-C50C-407E-A947-70E740481C1C}">
                          <a14:useLocalDpi xmlns:a14="http://schemas.microsoft.com/office/drawing/2010/main" val="0"/>
                        </a:ext>
                      </a:extLst>
                    </a:blip>
                    <a:stretch>
                      <a:fillRect/>
                    </a:stretch>
                  </pic:blipFill>
                  <pic:spPr>
                    <a:xfrm>
                      <a:off x="0" y="0"/>
                      <a:ext cx="1063625" cy="1120140"/>
                    </a:xfrm>
                    <a:prstGeom prst="rect">
                      <a:avLst/>
                    </a:prstGeom>
                  </pic:spPr>
                </pic:pic>
              </a:graphicData>
            </a:graphic>
            <wp14:sizeRelH relativeFrom="page">
              <wp14:pctWidth>0</wp14:pctWidth>
            </wp14:sizeRelH>
            <wp14:sizeRelV relativeFrom="page">
              <wp14:pctHeight>0</wp14:pctHeight>
            </wp14:sizeRelV>
          </wp:anchor>
        </w:drawing>
      </w:r>
    </w:p>
    <w:p w14:paraId="1144BA06" w14:textId="13951A01" w:rsidR="00E76644" w:rsidRPr="00C45C0F" w:rsidRDefault="00E76644" w:rsidP="00BA6B32">
      <w:pPr>
        <w:ind w:left="993" w:hanging="993"/>
        <w:rPr>
          <w:rFonts w:cstheme="minorHAnsi"/>
          <w:sz w:val="24"/>
          <w:szCs w:val="24"/>
        </w:rPr>
      </w:pPr>
    </w:p>
    <w:p w14:paraId="343A34F8" w14:textId="77777777" w:rsidR="00BD41E0" w:rsidRDefault="00BD41E0" w:rsidP="00BA6B32">
      <w:pPr>
        <w:spacing w:before="120" w:after="120" w:line="240" w:lineRule="auto"/>
        <w:ind w:left="993" w:hanging="993"/>
        <w:jc w:val="center"/>
        <w:rPr>
          <w:rFonts w:cstheme="minorHAnsi"/>
          <w:b/>
          <w:bCs/>
          <w:sz w:val="24"/>
          <w:szCs w:val="24"/>
        </w:rPr>
      </w:pPr>
    </w:p>
    <w:p w14:paraId="4BA37A05" w14:textId="729AB37E" w:rsidR="00B21EB6" w:rsidRDefault="006F1B08" w:rsidP="003E5817">
      <w:pPr>
        <w:spacing w:after="0" w:line="240" w:lineRule="auto"/>
        <w:ind w:left="993" w:hanging="993"/>
        <w:jc w:val="center"/>
        <w:rPr>
          <w:rFonts w:cstheme="minorHAnsi"/>
          <w:b/>
          <w:bCs/>
          <w:sz w:val="24"/>
          <w:szCs w:val="24"/>
        </w:rPr>
      </w:pPr>
      <w:r>
        <w:rPr>
          <w:rFonts w:cstheme="minorHAnsi"/>
          <w:b/>
          <w:bCs/>
          <w:sz w:val="24"/>
          <w:szCs w:val="24"/>
        </w:rPr>
        <w:t>www.acw.org.au</w:t>
      </w:r>
    </w:p>
    <w:p w14:paraId="18900EEB" w14:textId="052A87AC" w:rsidR="00E76644" w:rsidRPr="00FE01E0" w:rsidRDefault="00E76644" w:rsidP="003E5817">
      <w:pPr>
        <w:spacing w:after="0" w:line="240" w:lineRule="auto"/>
        <w:ind w:left="993" w:hanging="993"/>
        <w:jc w:val="center"/>
        <w:rPr>
          <w:rFonts w:cstheme="minorHAnsi"/>
          <w:b/>
          <w:bCs/>
          <w:sz w:val="24"/>
          <w:szCs w:val="24"/>
        </w:rPr>
      </w:pPr>
      <w:r w:rsidRPr="00FE01E0">
        <w:rPr>
          <w:rFonts w:cstheme="minorHAnsi"/>
          <w:b/>
          <w:bCs/>
          <w:sz w:val="24"/>
          <w:szCs w:val="24"/>
        </w:rPr>
        <w:t>Australian Church Women Inc.</w:t>
      </w:r>
    </w:p>
    <w:p w14:paraId="4C48BEB3" w14:textId="69390778" w:rsidR="00803897" w:rsidRPr="001B705A" w:rsidRDefault="008D1BCF" w:rsidP="00C64075">
      <w:pPr>
        <w:spacing w:after="120"/>
        <w:ind w:left="993" w:hanging="993"/>
        <w:jc w:val="center"/>
        <w:rPr>
          <w:rFonts w:cstheme="minorHAnsi"/>
        </w:rPr>
      </w:pPr>
      <w:r w:rsidRPr="001B705A">
        <w:rPr>
          <w:rFonts w:cstheme="minorHAnsi"/>
          <w:b/>
          <w:bCs/>
          <w:noProof/>
        </w:rPr>
        <w:drawing>
          <wp:anchor distT="0" distB="0" distL="114300" distR="114300" simplePos="0" relativeHeight="251660288" behindDoc="0" locked="0" layoutInCell="1" allowOverlap="1" wp14:anchorId="3981502B" wp14:editId="58CDEC15">
            <wp:simplePos x="0" y="0"/>
            <wp:positionH relativeFrom="column">
              <wp:posOffset>-1905</wp:posOffset>
            </wp:positionH>
            <wp:positionV relativeFrom="paragraph">
              <wp:posOffset>559241</wp:posOffset>
            </wp:positionV>
            <wp:extent cx="4478020" cy="3027680"/>
            <wp:effectExtent l="114300" t="114300" r="113030" b="153670"/>
            <wp:wrapTopAndBottom/>
            <wp:docPr id="593809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09015" name="Picture 1"/>
                    <pic:cNvPicPr/>
                  </pic:nvPicPr>
                  <pic:blipFill>
                    <a:blip r:embed="rId7">
                      <a:extLst>
                        <a:ext uri="{BEBA8EAE-BF5A-486C-A8C5-ECC9F3942E4B}">
                          <a14:imgProps xmlns:a14="http://schemas.microsoft.com/office/drawing/2010/main">
                            <a14:imgLayer r:embed="rId8">
                              <a14:imgEffect>
                                <a14:saturation sat="3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478020" cy="302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FF66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76644" w:rsidRPr="001B705A">
        <w:rPr>
          <w:rFonts w:cstheme="minorHAnsi"/>
        </w:rPr>
        <w:t>ABN 68 539 329 715</w:t>
      </w:r>
    </w:p>
    <w:p w14:paraId="5EE4060A" w14:textId="08ACD376" w:rsidR="00890E0D" w:rsidRDefault="00890E0D" w:rsidP="00D86B8B">
      <w:pPr>
        <w:spacing w:after="0"/>
        <w:ind w:left="992" w:hanging="992"/>
        <w:jc w:val="center"/>
        <w:rPr>
          <w:rFonts w:cstheme="minorHAnsi"/>
          <w:b/>
          <w:bCs/>
          <w:sz w:val="28"/>
          <w:szCs w:val="28"/>
        </w:rPr>
      </w:pPr>
    </w:p>
    <w:p w14:paraId="3BC0C848" w14:textId="37234392" w:rsidR="00012C22" w:rsidRPr="000A2768" w:rsidRDefault="00E76644" w:rsidP="00D86B8B">
      <w:pPr>
        <w:spacing w:after="0"/>
        <w:ind w:left="992" w:hanging="992"/>
        <w:jc w:val="center"/>
        <w:rPr>
          <w:rFonts w:cstheme="minorHAnsi"/>
          <w:color w:val="002060"/>
          <w:sz w:val="32"/>
          <w:szCs w:val="32"/>
        </w:rPr>
      </w:pPr>
      <w:r w:rsidRPr="000A2768">
        <w:rPr>
          <w:rFonts w:cstheme="minorHAnsi"/>
          <w:color w:val="002060"/>
          <w:sz w:val="32"/>
          <w:szCs w:val="32"/>
        </w:rPr>
        <w:t xml:space="preserve">Renewal </w:t>
      </w:r>
      <w:r w:rsidR="00F212A1" w:rsidRPr="000A2768">
        <w:rPr>
          <w:rFonts w:cstheme="minorHAnsi"/>
          <w:color w:val="002060"/>
          <w:sz w:val="32"/>
          <w:szCs w:val="32"/>
        </w:rPr>
        <w:t>t</w:t>
      </w:r>
      <w:r w:rsidRPr="000A2768">
        <w:rPr>
          <w:rFonts w:cstheme="minorHAnsi"/>
          <w:color w:val="002060"/>
          <w:sz w:val="32"/>
          <w:szCs w:val="32"/>
        </w:rPr>
        <w:t>hrough Trust</w:t>
      </w:r>
      <w:r w:rsidR="00CD028B" w:rsidRPr="000A2768">
        <w:rPr>
          <w:rFonts w:cstheme="minorHAnsi"/>
          <w:color w:val="002060"/>
          <w:sz w:val="32"/>
          <w:szCs w:val="32"/>
        </w:rPr>
        <w:t xml:space="preserve">: </w:t>
      </w:r>
    </w:p>
    <w:p w14:paraId="2F57A445" w14:textId="5B15C9E2" w:rsidR="00E76644" w:rsidRPr="000A2768" w:rsidRDefault="00640081" w:rsidP="006A3AFA">
      <w:pPr>
        <w:spacing w:after="120"/>
        <w:ind w:left="993" w:hanging="993"/>
        <w:jc w:val="center"/>
        <w:rPr>
          <w:rFonts w:cstheme="minorHAnsi"/>
          <w:color w:val="002060"/>
          <w:sz w:val="32"/>
          <w:szCs w:val="32"/>
        </w:rPr>
      </w:pPr>
      <w:r w:rsidRPr="000A2768">
        <w:rPr>
          <w:rFonts w:cstheme="minorHAnsi"/>
          <w:color w:val="002060"/>
          <w:sz w:val="32"/>
          <w:szCs w:val="32"/>
        </w:rPr>
        <w:t>Growing in God’s Ways</w:t>
      </w:r>
    </w:p>
    <w:p w14:paraId="5045BED6" w14:textId="6BF6AAD2" w:rsidR="00E43B61" w:rsidRDefault="00E76644" w:rsidP="00BA6B32">
      <w:pPr>
        <w:spacing w:after="120"/>
        <w:ind w:left="993" w:hanging="993"/>
        <w:jc w:val="center"/>
        <w:rPr>
          <w:rFonts w:ascii="Edwardian Script ITC" w:hAnsi="Edwardian Script ITC" w:cstheme="minorHAnsi"/>
          <w:b/>
          <w:bCs/>
          <w:color w:val="002060"/>
          <w:sz w:val="60"/>
          <w:szCs w:val="60"/>
        </w:rPr>
      </w:pPr>
      <w:r w:rsidRPr="00F90562">
        <w:rPr>
          <w:rFonts w:ascii="Edwardian Script ITC" w:hAnsi="Edwardian Script ITC" w:cstheme="minorHAnsi"/>
          <w:b/>
          <w:bCs/>
          <w:color w:val="002060"/>
          <w:sz w:val="60"/>
          <w:szCs w:val="60"/>
        </w:rPr>
        <w:t>Fellowship Day 202</w:t>
      </w:r>
      <w:r w:rsidR="00C82F85" w:rsidRPr="00F90562">
        <w:rPr>
          <w:rFonts w:ascii="Edwardian Script ITC" w:hAnsi="Edwardian Script ITC" w:cstheme="minorHAnsi"/>
          <w:b/>
          <w:bCs/>
          <w:color w:val="002060"/>
          <w:sz w:val="60"/>
          <w:szCs w:val="60"/>
        </w:rPr>
        <w:t>3</w:t>
      </w:r>
    </w:p>
    <w:p w14:paraId="6BCBEDE2" w14:textId="3AF0BD14" w:rsidR="00D84A57" w:rsidRPr="000F5808" w:rsidRDefault="00D84A57" w:rsidP="002B131F">
      <w:pPr>
        <w:widowControl w:val="0"/>
        <w:spacing w:after="0" w:line="240" w:lineRule="auto"/>
        <w:ind w:left="992" w:hanging="992"/>
        <w:rPr>
          <w:rFonts w:cstheme="minorHAnsi"/>
          <w:b/>
          <w:bCs/>
        </w:rPr>
      </w:pPr>
      <w:r w:rsidRPr="000F5808">
        <w:rPr>
          <w:rFonts w:cstheme="minorHAnsi"/>
          <w:b/>
          <w:bCs/>
        </w:rPr>
        <w:lastRenderedPageBreak/>
        <w:t>AUSTRALIAN CHURCH WOMEN INC</w:t>
      </w:r>
      <w:r w:rsidR="00EC6436" w:rsidRPr="000F5808">
        <w:rPr>
          <w:rFonts w:cstheme="minorHAnsi"/>
          <w:b/>
          <w:bCs/>
        </w:rPr>
        <w:t>.</w:t>
      </w:r>
      <w:r w:rsidRPr="000F5808">
        <w:rPr>
          <w:rFonts w:cstheme="minorHAnsi"/>
          <w:b/>
          <w:bCs/>
        </w:rPr>
        <w:t xml:space="preserve"> </w:t>
      </w:r>
    </w:p>
    <w:p w14:paraId="0971F3B6" w14:textId="77777777" w:rsidR="00D84A57" w:rsidRPr="000F5808" w:rsidRDefault="00D84A57" w:rsidP="002B131F">
      <w:pPr>
        <w:widowControl w:val="0"/>
        <w:spacing w:line="240" w:lineRule="auto"/>
        <w:rPr>
          <w:rFonts w:cstheme="minorHAnsi"/>
        </w:rPr>
      </w:pPr>
      <w:r w:rsidRPr="000F5808">
        <w:rPr>
          <w:rFonts w:cstheme="minorHAnsi"/>
        </w:rPr>
        <w:t xml:space="preserve">Australian Church Women was established in 1965 when women’s inter-church councils across Australia came together to form Australian Church Women, fostering ecumenism and undertaking action on behalf of church women. </w:t>
      </w:r>
    </w:p>
    <w:p w14:paraId="739F434A" w14:textId="77777777" w:rsidR="00D84A57" w:rsidRPr="000F5808" w:rsidRDefault="00D84A57" w:rsidP="002B131F">
      <w:pPr>
        <w:widowControl w:val="0"/>
        <w:spacing w:line="240" w:lineRule="auto"/>
        <w:rPr>
          <w:rFonts w:cstheme="minorHAnsi"/>
        </w:rPr>
      </w:pPr>
      <w:r w:rsidRPr="000F5808">
        <w:rPr>
          <w:rFonts w:cstheme="minorHAnsi"/>
        </w:rPr>
        <w:t xml:space="preserve">Australian Church Women Inc. forms a network of committed Christian women dedicated to encouraging fellowship and service across denominational, national and international boundaries and promoting peace, understanding and unity through faith and love in the one God: Father, Son and Holy Spirit. </w:t>
      </w:r>
    </w:p>
    <w:p w14:paraId="3FE5543C" w14:textId="3165B7E4" w:rsidR="00D84A57" w:rsidRPr="000F5808" w:rsidRDefault="00D84A57" w:rsidP="002B131F">
      <w:pPr>
        <w:widowControl w:val="0"/>
        <w:spacing w:after="0" w:line="240" w:lineRule="auto"/>
        <w:rPr>
          <w:rFonts w:cstheme="minorHAnsi"/>
          <w:b/>
          <w:bCs/>
        </w:rPr>
      </w:pPr>
      <w:r w:rsidRPr="000F5808">
        <w:rPr>
          <w:rFonts w:cstheme="minorHAnsi"/>
          <w:b/>
          <w:bCs/>
        </w:rPr>
        <w:t>WINIFRED KIEK MEMORIAL SCHOLARSHIP</w:t>
      </w:r>
    </w:p>
    <w:p w14:paraId="5BDD606E" w14:textId="09DA759E" w:rsidR="00D84A57" w:rsidRPr="000F5808" w:rsidRDefault="00D84A57" w:rsidP="002B131F">
      <w:pPr>
        <w:widowControl w:val="0"/>
        <w:spacing w:line="240" w:lineRule="auto"/>
        <w:rPr>
          <w:rFonts w:cstheme="minorHAnsi"/>
        </w:rPr>
      </w:pPr>
      <w:r w:rsidRPr="000F5808">
        <w:rPr>
          <w:rFonts w:cstheme="minorHAnsi"/>
        </w:rPr>
        <w:t xml:space="preserve">Following a major restructure of Australian Church Women Inc., the former Winifred </w:t>
      </w:r>
      <w:proofErr w:type="spellStart"/>
      <w:r w:rsidRPr="000F5808">
        <w:rPr>
          <w:rFonts w:cstheme="minorHAnsi"/>
        </w:rPr>
        <w:t>Kiek</w:t>
      </w:r>
      <w:proofErr w:type="spellEnd"/>
      <w:r w:rsidRPr="000F5808">
        <w:rPr>
          <w:rFonts w:cstheme="minorHAnsi"/>
        </w:rPr>
        <w:t xml:space="preserve"> Scholarship is now the </w:t>
      </w:r>
      <w:r w:rsidRPr="000F5808">
        <w:rPr>
          <w:rFonts w:cstheme="minorHAnsi"/>
          <w:b/>
          <w:bCs/>
        </w:rPr>
        <w:t xml:space="preserve">Winifred </w:t>
      </w:r>
      <w:proofErr w:type="spellStart"/>
      <w:r w:rsidRPr="000F5808">
        <w:rPr>
          <w:rFonts w:cstheme="minorHAnsi"/>
          <w:b/>
          <w:bCs/>
        </w:rPr>
        <w:t>Kiek</w:t>
      </w:r>
      <w:proofErr w:type="spellEnd"/>
      <w:r w:rsidRPr="000F5808">
        <w:rPr>
          <w:rFonts w:cstheme="minorHAnsi"/>
          <w:b/>
          <w:bCs/>
        </w:rPr>
        <w:t xml:space="preserve"> Memorial Scholarship.</w:t>
      </w:r>
      <w:r w:rsidRPr="000F5808">
        <w:rPr>
          <w:rFonts w:cstheme="minorHAnsi"/>
        </w:rPr>
        <w:t xml:space="preserve"> A new relationship has been established between Churches Together South Australia and the Winifred </w:t>
      </w:r>
      <w:proofErr w:type="spellStart"/>
      <w:r w:rsidRPr="000F5808">
        <w:rPr>
          <w:rFonts w:cstheme="minorHAnsi"/>
        </w:rPr>
        <w:t>Kiek</w:t>
      </w:r>
      <w:proofErr w:type="spellEnd"/>
      <w:r w:rsidRPr="000F5808">
        <w:rPr>
          <w:rFonts w:cstheme="minorHAnsi"/>
        </w:rPr>
        <w:t xml:space="preserve"> Memorial Scholarship</w:t>
      </w:r>
      <w:r w:rsidR="00DC41CB" w:rsidRPr="000F5808">
        <w:rPr>
          <w:rFonts w:cstheme="minorHAnsi"/>
        </w:rPr>
        <w:t xml:space="preserve"> Trust</w:t>
      </w:r>
      <w:r w:rsidRPr="000F5808">
        <w:rPr>
          <w:rFonts w:cstheme="minorHAnsi"/>
        </w:rPr>
        <w:t xml:space="preserve">. </w:t>
      </w:r>
    </w:p>
    <w:p w14:paraId="56C9459C" w14:textId="4B840A9D" w:rsidR="00D84A57" w:rsidRPr="000F5808" w:rsidRDefault="00D84A57" w:rsidP="002B131F">
      <w:pPr>
        <w:widowControl w:val="0"/>
        <w:spacing w:line="240" w:lineRule="auto"/>
        <w:rPr>
          <w:rFonts w:cstheme="minorHAnsi"/>
        </w:rPr>
      </w:pPr>
      <w:r w:rsidRPr="000F5808">
        <w:rPr>
          <w:rFonts w:cstheme="minorHAnsi"/>
        </w:rPr>
        <w:t xml:space="preserve">The offerings presented at Fellowship Day Services throughout Australia go towards this scholarship to </w:t>
      </w:r>
      <w:proofErr w:type="spellStart"/>
      <w:r w:rsidRPr="000F5808">
        <w:rPr>
          <w:rFonts w:cstheme="minorHAnsi"/>
        </w:rPr>
        <w:t>honour</w:t>
      </w:r>
      <w:proofErr w:type="spellEnd"/>
      <w:r w:rsidRPr="000F5808">
        <w:rPr>
          <w:rFonts w:cstheme="minorHAnsi"/>
        </w:rPr>
        <w:t xml:space="preserve"> Winifred </w:t>
      </w:r>
      <w:proofErr w:type="spellStart"/>
      <w:r w:rsidRPr="000F5808">
        <w:rPr>
          <w:rFonts w:cstheme="minorHAnsi"/>
        </w:rPr>
        <w:t>Kiek</w:t>
      </w:r>
      <w:proofErr w:type="spellEnd"/>
      <w:r w:rsidRPr="000F5808">
        <w:rPr>
          <w:rFonts w:cstheme="minorHAnsi"/>
        </w:rPr>
        <w:t xml:space="preserve">, the first woman to be ordained in Australia. This scholarship is offered to Christian women of member countries of the Asian Church Women’s Conference, multicultural Australia, and Pacific Island </w:t>
      </w:r>
      <w:r w:rsidR="008025D4" w:rsidRPr="000F5808">
        <w:rPr>
          <w:rFonts w:cstheme="minorHAnsi"/>
        </w:rPr>
        <w:t>n</w:t>
      </w:r>
      <w:r w:rsidRPr="000F5808">
        <w:rPr>
          <w:rFonts w:cstheme="minorHAnsi"/>
        </w:rPr>
        <w:t xml:space="preserve">ations. The scholarship is used for supplementary training and further studies in theology or related fields. </w:t>
      </w:r>
    </w:p>
    <w:p w14:paraId="02804FDC" w14:textId="2F737B5F" w:rsidR="00D84A57" w:rsidRPr="000F5808" w:rsidRDefault="00D84A57" w:rsidP="0069408F">
      <w:pPr>
        <w:tabs>
          <w:tab w:val="right" w:pos="6970"/>
        </w:tabs>
        <w:spacing w:line="240" w:lineRule="auto"/>
        <w:rPr>
          <w:rFonts w:cstheme="minorHAnsi"/>
        </w:rPr>
      </w:pPr>
      <w:r w:rsidRPr="000F5808">
        <w:rPr>
          <w:rFonts w:cstheme="minorHAnsi"/>
        </w:rPr>
        <w:t>The 202</w:t>
      </w:r>
      <w:r w:rsidR="00ED65A4" w:rsidRPr="000F5808">
        <w:rPr>
          <w:rFonts w:cstheme="minorHAnsi"/>
        </w:rPr>
        <w:t>3</w:t>
      </w:r>
      <w:r w:rsidRPr="000F5808">
        <w:rPr>
          <w:rFonts w:cstheme="minorHAnsi"/>
        </w:rPr>
        <w:t xml:space="preserve"> scholar is </w:t>
      </w:r>
      <w:r w:rsidR="001C0D6D" w:rsidRPr="00F961A3">
        <w:rPr>
          <w:rFonts w:cstheme="minorHAnsi"/>
          <w:b/>
          <w:bCs/>
          <w:sz w:val="21"/>
          <w:szCs w:val="21"/>
        </w:rPr>
        <w:t xml:space="preserve">Rev. Priti </w:t>
      </w:r>
      <w:proofErr w:type="spellStart"/>
      <w:r w:rsidR="001C0D6D" w:rsidRPr="00F961A3">
        <w:rPr>
          <w:rFonts w:cstheme="minorHAnsi"/>
          <w:b/>
          <w:bCs/>
          <w:sz w:val="21"/>
          <w:szCs w:val="21"/>
        </w:rPr>
        <w:t>Priyadarshan</w:t>
      </w:r>
      <w:proofErr w:type="spellEnd"/>
      <w:r w:rsidR="001C0D6D" w:rsidRPr="00F961A3">
        <w:rPr>
          <w:rFonts w:cstheme="minorHAnsi"/>
          <w:b/>
          <w:bCs/>
          <w:sz w:val="21"/>
          <w:szCs w:val="21"/>
        </w:rPr>
        <w:t xml:space="preserve"> </w:t>
      </w:r>
      <w:proofErr w:type="spellStart"/>
      <w:r w:rsidR="001C0D6D" w:rsidRPr="00F961A3">
        <w:rPr>
          <w:rFonts w:cstheme="minorHAnsi"/>
          <w:b/>
          <w:bCs/>
          <w:sz w:val="21"/>
          <w:szCs w:val="21"/>
        </w:rPr>
        <w:t>Sandhagalla</w:t>
      </w:r>
      <w:proofErr w:type="spellEnd"/>
      <w:r w:rsidR="001C0D6D" w:rsidRPr="00F961A3">
        <w:rPr>
          <w:rFonts w:cstheme="minorHAnsi"/>
          <w:b/>
          <w:bCs/>
          <w:sz w:val="21"/>
          <w:szCs w:val="21"/>
        </w:rPr>
        <w:t xml:space="preserve"> </w:t>
      </w:r>
      <w:r w:rsidRPr="00A0210D">
        <w:rPr>
          <w:rFonts w:cstheme="minorHAnsi"/>
        </w:rPr>
        <w:t xml:space="preserve">from </w:t>
      </w:r>
      <w:r w:rsidR="00AD148A" w:rsidRPr="00A0210D">
        <w:rPr>
          <w:rFonts w:cstheme="minorHAnsi"/>
        </w:rPr>
        <w:t>India</w:t>
      </w:r>
      <w:r w:rsidRPr="00A0210D">
        <w:rPr>
          <w:rFonts w:cstheme="minorHAnsi"/>
        </w:rPr>
        <w:t xml:space="preserve">, studying </w:t>
      </w:r>
      <w:r w:rsidR="002912EE" w:rsidRPr="00A0210D">
        <w:rPr>
          <w:rFonts w:cstheme="minorHAnsi"/>
        </w:rPr>
        <w:t xml:space="preserve">for a </w:t>
      </w:r>
      <w:r w:rsidR="00855572" w:rsidRPr="001071E5">
        <w:rPr>
          <w:sz w:val="20"/>
          <w:szCs w:val="20"/>
        </w:rPr>
        <w:t>D</w:t>
      </w:r>
      <w:r w:rsidR="000B5BDF">
        <w:rPr>
          <w:sz w:val="20"/>
          <w:szCs w:val="20"/>
        </w:rPr>
        <w:t xml:space="preserve">octor of </w:t>
      </w:r>
      <w:r w:rsidR="00855572" w:rsidRPr="001071E5">
        <w:rPr>
          <w:sz w:val="20"/>
          <w:szCs w:val="20"/>
        </w:rPr>
        <w:t>Min</w:t>
      </w:r>
      <w:r w:rsidR="000B5BDF">
        <w:rPr>
          <w:sz w:val="20"/>
          <w:szCs w:val="20"/>
        </w:rPr>
        <w:t xml:space="preserve">istry </w:t>
      </w:r>
      <w:r w:rsidR="00131A1A">
        <w:rPr>
          <w:sz w:val="20"/>
          <w:szCs w:val="20"/>
        </w:rPr>
        <w:t>(</w:t>
      </w:r>
      <w:proofErr w:type="spellStart"/>
      <w:r w:rsidR="00131A1A">
        <w:rPr>
          <w:sz w:val="20"/>
          <w:szCs w:val="20"/>
        </w:rPr>
        <w:t>D.Min</w:t>
      </w:r>
      <w:proofErr w:type="spellEnd"/>
      <w:r w:rsidR="0028535C">
        <w:rPr>
          <w:sz w:val="20"/>
          <w:szCs w:val="20"/>
        </w:rPr>
        <w:t>.</w:t>
      </w:r>
      <w:r w:rsidR="00131A1A">
        <w:rPr>
          <w:sz w:val="20"/>
          <w:szCs w:val="20"/>
        </w:rPr>
        <w:t>)</w:t>
      </w:r>
      <w:r w:rsidRPr="000F5808">
        <w:rPr>
          <w:rFonts w:cstheme="minorHAnsi"/>
        </w:rPr>
        <w:t>.</w:t>
      </w:r>
    </w:p>
    <w:p w14:paraId="0F846AC4" w14:textId="22EF45A5" w:rsidR="00D84A57" w:rsidRPr="006032C1" w:rsidRDefault="00D84A57" w:rsidP="002B131F">
      <w:pPr>
        <w:widowControl w:val="0"/>
        <w:spacing w:line="240" w:lineRule="auto"/>
        <w:rPr>
          <w:rFonts w:cstheme="minorHAnsi"/>
        </w:rPr>
      </w:pPr>
      <w:r w:rsidRPr="000F5808">
        <w:rPr>
          <w:rFonts w:cstheme="minorHAnsi"/>
          <w:b/>
        </w:rPr>
        <w:t>TODAY’S ORDER OF SERVICE</w:t>
      </w:r>
      <w:r w:rsidRPr="000F5808">
        <w:rPr>
          <w:rFonts w:cstheme="minorHAnsi"/>
        </w:rPr>
        <w:t xml:space="preserve"> was prepared by the </w:t>
      </w:r>
      <w:r w:rsidR="00B86E06" w:rsidRPr="00B86E06">
        <w:rPr>
          <w:rFonts w:cstheme="minorHAnsi"/>
        </w:rPr>
        <w:t xml:space="preserve">National Executive of Australian Church Women. ‘Growing in God’s Ways’ </w:t>
      </w:r>
      <w:r w:rsidRPr="00B86E06">
        <w:rPr>
          <w:rFonts w:cstheme="minorHAnsi"/>
        </w:rPr>
        <w:t xml:space="preserve">is a sub-theme of the </w:t>
      </w:r>
      <w:r w:rsidR="000A0999" w:rsidRPr="00B86E06">
        <w:rPr>
          <w:rFonts w:cstheme="minorHAnsi"/>
        </w:rPr>
        <w:t>current national</w:t>
      </w:r>
      <w:r w:rsidRPr="00B86E06">
        <w:rPr>
          <w:rFonts w:cstheme="minorHAnsi"/>
        </w:rPr>
        <w:t xml:space="preserve"> theme</w:t>
      </w:r>
      <w:r w:rsidR="0059190B" w:rsidRPr="00B86E06">
        <w:rPr>
          <w:rFonts w:cstheme="minorHAnsi"/>
        </w:rPr>
        <w:t xml:space="preserve"> of</w:t>
      </w:r>
      <w:r w:rsidRPr="00B86E06">
        <w:rPr>
          <w:rFonts w:cstheme="minorHAnsi"/>
        </w:rPr>
        <w:t xml:space="preserve"> ’Renewal through Trust’.</w:t>
      </w:r>
      <w:r w:rsidRPr="000F5808">
        <w:rPr>
          <w:rFonts w:cstheme="minorHAnsi"/>
        </w:rPr>
        <w:t xml:space="preserve"> </w:t>
      </w:r>
      <w:r w:rsidR="00BD53D0" w:rsidRPr="000F5808">
        <w:rPr>
          <w:rFonts w:cstheme="minorHAnsi"/>
        </w:rPr>
        <w:t>Hymns have been</w:t>
      </w:r>
      <w:r w:rsidR="00BD53D0" w:rsidRPr="006032C1">
        <w:rPr>
          <w:rFonts w:cstheme="minorHAnsi"/>
        </w:rPr>
        <w:t xml:space="preserve"> chosen from Together in Song (</w:t>
      </w:r>
      <w:proofErr w:type="spellStart"/>
      <w:r w:rsidR="00BD53D0" w:rsidRPr="006032C1">
        <w:rPr>
          <w:rFonts w:cstheme="minorHAnsi"/>
        </w:rPr>
        <w:t>T</w:t>
      </w:r>
      <w:r w:rsidR="001A1845" w:rsidRPr="006032C1">
        <w:rPr>
          <w:rFonts w:cstheme="minorHAnsi"/>
        </w:rPr>
        <w:t>i</w:t>
      </w:r>
      <w:r w:rsidR="00BD53D0" w:rsidRPr="006032C1">
        <w:rPr>
          <w:rFonts w:cstheme="minorHAnsi"/>
        </w:rPr>
        <w:t>S</w:t>
      </w:r>
      <w:proofErr w:type="spellEnd"/>
      <w:r w:rsidR="00BD53D0" w:rsidRPr="006032C1">
        <w:rPr>
          <w:rFonts w:cstheme="minorHAnsi"/>
        </w:rPr>
        <w:t>).</w:t>
      </w:r>
    </w:p>
    <w:p w14:paraId="44587657" w14:textId="4922A91C" w:rsidR="00505244" w:rsidRPr="000F5808" w:rsidRDefault="00DB05DC" w:rsidP="002B131F">
      <w:pPr>
        <w:widowControl w:val="0"/>
        <w:spacing w:line="240" w:lineRule="auto"/>
        <w:rPr>
          <w:rFonts w:cstheme="minorHAnsi"/>
        </w:rPr>
      </w:pPr>
      <w:r w:rsidRPr="000F5808">
        <w:rPr>
          <w:rFonts w:cstheme="minorHAnsi"/>
        </w:rPr>
        <w:t>T</w:t>
      </w:r>
      <w:r w:rsidR="005D4389" w:rsidRPr="000F5808">
        <w:rPr>
          <w:rFonts w:cstheme="minorHAnsi"/>
        </w:rPr>
        <w:t xml:space="preserve">he online service </w:t>
      </w:r>
      <w:r w:rsidRPr="000F5808">
        <w:rPr>
          <w:rFonts w:cstheme="minorHAnsi"/>
        </w:rPr>
        <w:t xml:space="preserve">will be available on </w:t>
      </w:r>
      <w:r w:rsidR="0097537A" w:rsidRPr="009B74DF">
        <w:rPr>
          <w:rFonts w:cstheme="minorHAnsi"/>
        </w:rPr>
        <w:t>2</w:t>
      </w:r>
      <w:r w:rsidR="009B74DF">
        <w:rPr>
          <w:rFonts w:cstheme="minorHAnsi"/>
        </w:rPr>
        <w:t>8</w:t>
      </w:r>
      <w:r w:rsidR="0097537A" w:rsidRPr="000F5808">
        <w:rPr>
          <w:rFonts w:cstheme="minorHAnsi"/>
        </w:rPr>
        <w:t xml:space="preserve"> </w:t>
      </w:r>
      <w:r w:rsidRPr="000F5808">
        <w:rPr>
          <w:rFonts w:cstheme="minorHAnsi"/>
        </w:rPr>
        <w:t xml:space="preserve">July </w:t>
      </w:r>
      <w:r w:rsidR="005D4389" w:rsidRPr="000F5808">
        <w:rPr>
          <w:rFonts w:cstheme="minorHAnsi"/>
        </w:rPr>
        <w:t xml:space="preserve">at </w:t>
      </w:r>
      <w:hyperlink r:id="rId9" w:history="1">
        <w:r w:rsidR="00505244" w:rsidRPr="000F5808">
          <w:rPr>
            <w:rStyle w:val="Hyperlink"/>
            <w:rFonts w:cstheme="minorHAnsi"/>
          </w:rPr>
          <w:t>https://www.acw.org.au/</w:t>
        </w:r>
      </w:hyperlink>
    </w:p>
    <w:p w14:paraId="58490FBE" w14:textId="621D4572" w:rsidR="002B75AC" w:rsidRDefault="005D4389" w:rsidP="002B131F">
      <w:pPr>
        <w:widowControl w:val="0"/>
        <w:spacing w:line="240" w:lineRule="auto"/>
        <w:rPr>
          <w:rFonts w:cstheme="minorHAnsi"/>
        </w:rPr>
      </w:pPr>
      <w:r w:rsidRPr="000F5808">
        <w:rPr>
          <w:rFonts w:cstheme="minorHAnsi"/>
          <w:b/>
          <w:bCs/>
        </w:rPr>
        <w:t xml:space="preserve">Please </w:t>
      </w:r>
      <w:r w:rsidR="00D84A57" w:rsidRPr="000F5808">
        <w:rPr>
          <w:rFonts w:cstheme="minorHAnsi"/>
          <w:b/>
          <w:bCs/>
        </w:rPr>
        <w:t>Note:</w:t>
      </w:r>
      <w:r w:rsidR="00D84A57" w:rsidRPr="000F5808">
        <w:rPr>
          <w:rFonts w:cstheme="minorHAnsi"/>
        </w:rPr>
        <w:t xml:space="preserve"> The Order of Service is copyright and may not be rewritten or otherwise altered, except for additional prayers where relevant for the current situation, and the substitution of hymns that are considered more suitable and available locally. </w:t>
      </w:r>
    </w:p>
    <w:p w14:paraId="39A771E0" w14:textId="67C8701F" w:rsidR="00C3447B" w:rsidRDefault="00C3447B">
      <w:pPr>
        <w:rPr>
          <w:rFonts w:cstheme="minorHAnsi"/>
        </w:rPr>
      </w:pPr>
      <w:r>
        <w:rPr>
          <w:rFonts w:cstheme="minorHAnsi"/>
        </w:rPr>
        <w:br w:type="page"/>
      </w:r>
    </w:p>
    <w:p w14:paraId="4736ED58" w14:textId="77777777" w:rsidR="00D84A57" w:rsidRPr="00C45C0F" w:rsidRDefault="00D84A57" w:rsidP="00BA6B32">
      <w:pPr>
        <w:widowControl w:val="0"/>
        <w:ind w:left="993" w:hanging="993"/>
        <w:jc w:val="center"/>
        <w:rPr>
          <w:rFonts w:cstheme="minorHAnsi"/>
          <w:b/>
          <w:bCs/>
          <w:sz w:val="24"/>
          <w:szCs w:val="24"/>
        </w:rPr>
      </w:pPr>
      <w:r w:rsidRPr="00C45C0F">
        <w:rPr>
          <w:rFonts w:cstheme="minorHAnsi"/>
          <w:b/>
          <w:bCs/>
          <w:sz w:val="24"/>
          <w:szCs w:val="24"/>
        </w:rPr>
        <w:lastRenderedPageBreak/>
        <w:t>WELCOME</w:t>
      </w:r>
    </w:p>
    <w:p w14:paraId="213C364B" w14:textId="77777777" w:rsidR="00D84A57" w:rsidRPr="00C45C0F" w:rsidRDefault="00D84A57" w:rsidP="00BA6B32">
      <w:pPr>
        <w:widowControl w:val="0"/>
        <w:ind w:left="993" w:hanging="993"/>
        <w:jc w:val="center"/>
        <w:rPr>
          <w:rFonts w:cstheme="minorHAnsi"/>
          <w:b/>
          <w:bCs/>
          <w:i/>
          <w:iCs/>
          <w:sz w:val="24"/>
          <w:szCs w:val="24"/>
        </w:rPr>
      </w:pPr>
      <w:r w:rsidRPr="00C45C0F">
        <w:rPr>
          <w:rFonts w:cstheme="minorHAnsi"/>
          <w:b/>
          <w:bCs/>
          <w:i/>
          <w:iCs/>
          <w:sz w:val="24"/>
          <w:szCs w:val="24"/>
        </w:rPr>
        <w:t xml:space="preserve">ACKNOWLEDGEMENT OF TRADITIONAL CUSTODIANS OF THE LAND </w:t>
      </w:r>
    </w:p>
    <w:p w14:paraId="1DFB8F40" w14:textId="77777777" w:rsidR="00D84A57" w:rsidRPr="00C45C0F" w:rsidRDefault="00D84A57" w:rsidP="00BA6B32">
      <w:pPr>
        <w:widowControl w:val="0"/>
        <w:spacing w:after="0"/>
        <w:ind w:left="993" w:hanging="993"/>
        <w:rPr>
          <w:rFonts w:cstheme="minorHAnsi"/>
          <w:b/>
          <w:bCs/>
          <w:sz w:val="24"/>
          <w:szCs w:val="24"/>
        </w:rPr>
      </w:pPr>
      <w:r w:rsidRPr="00C45C0F">
        <w:rPr>
          <w:rFonts w:cstheme="minorHAnsi"/>
          <w:b/>
          <w:bCs/>
          <w:sz w:val="24"/>
          <w:szCs w:val="24"/>
        </w:rPr>
        <w:t xml:space="preserve">CALL TO WORSHIP </w:t>
      </w:r>
    </w:p>
    <w:p w14:paraId="35AA165D" w14:textId="2F2A5BEB" w:rsidR="00D84A57" w:rsidRPr="00C45C0F" w:rsidRDefault="00AF4E76" w:rsidP="006224D8">
      <w:pPr>
        <w:shd w:val="clear" w:color="auto" w:fill="FFFFFF"/>
        <w:spacing w:after="240"/>
        <w:ind w:left="992" w:hanging="992"/>
        <w:rPr>
          <w:rFonts w:eastAsia="Times New Roman" w:cstheme="minorHAnsi"/>
          <w:color w:val="000000"/>
          <w:sz w:val="24"/>
          <w:szCs w:val="24"/>
          <w:lang w:eastAsia="en-GB"/>
        </w:rPr>
      </w:pPr>
      <w:r w:rsidRPr="00C45C0F">
        <w:rPr>
          <w:rFonts w:cstheme="minorHAnsi"/>
          <w:b/>
          <w:bCs/>
          <w:sz w:val="24"/>
          <w:szCs w:val="24"/>
        </w:rPr>
        <w:t xml:space="preserve">PSALM </w:t>
      </w:r>
      <w:r w:rsidR="004C17DA" w:rsidRPr="00C45C0F">
        <w:rPr>
          <w:rFonts w:eastAsia="Times New Roman" w:cstheme="minorHAnsi"/>
          <w:color w:val="000000"/>
          <w:sz w:val="24"/>
          <w:szCs w:val="24"/>
          <w:lang w:eastAsia="en-GB"/>
        </w:rPr>
        <w:t>119:33–35, 40</w:t>
      </w:r>
    </w:p>
    <w:p w14:paraId="5198C69E" w14:textId="77777777" w:rsidR="00D84A57" w:rsidRPr="00C45C0F" w:rsidRDefault="00D84A57" w:rsidP="00BA6B32">
      <w:pPr>
        <w:widowControl w:val="0"/>
        <w:spacing w:after="0"/>
        <w:ind w:left="993" w:hanging="993"/>
        <w:rPr>
          <w:rFonts w:cstheme="minorHAnsi"/>
          <w:b/>
          <w:bCs/>
          <w:sz w:val="24"/>
          <w:szCs w:val="24"/>
        </w:rPr>
      </w:pPr>
      <w:r w:rsidRPr="00C45C0F">
        <w:rPr>
          <w:rFonts w:cstheme="minorHAnsi"/>
          <w:b/>
          <w:bCs/>
          <w:sz w:val="24"/>
          <w:szCs w:val="24"/>
        </w:rPr>
        <w:t xml:space="preserve">PRAYERS </w:t>
      </w:r>
    </w:p>
    <w:p w14:paraId="66AA8099" w14:textId="77777777" w:rsidR="009A31D4" w:rsidRPr="00C45C0F" w:rsidRDefault="00D84A57" w:rsidP="00BA6B32">
      <w:pPr>
        <w:widowControl w:val="0"/>
        <w:spacing w:after="0"/>
        <w:ind w:left="993" w:hanging="993"/>
        <w:rPr>
          <w:rFonts w:eastAsia="Times New Roman" w:cstheme="minorHAnsi"/>
          <w:color w:val="000000"/>
          <w:sz w:val="24"/>
          <w:szCs w:val="24"/>
          <w:lang w:eastAsia="en-GB"/>
        </w:rPr>
      </w:pPr>
      <w:r w:rsidRPr="00C45C0F">
        <w:rPr>
          <w:rFonts w:cstheme="minorHAnsi"/>
          <w:b/>
          <w:bCs/>
          <w:sz w:val="24"/>
          <w:szCs w:val="24"/>
        </w:rPr>
        <w:t>Leader</w:t>
      </w:r>
      <w:r w:rsidRPr="00C45C0F">
        <w:rPr>
          <w:rFonts w:cstheme="minorHAnsi"/>
          <w:sz w:val="24"/>
          <w:szCs w:val="24"/>
        </w:rPr>
        <w:t>:</w:t>
      </w:r>
      <w:r w:rsidRPr="00C45C0F">
        <w:rPr>
          <w:rFonts w:cstheme="minorHAnsi"/>
          <w:sz w:val="24"/>
          <w:szCs w:val="24"/>
        </w:rPr>
        <w:tab/>
      </w:r>
      <w:r w:rsidR="009A31D4" w:rsidRPr="00C45C0F">
        <w:rPr>
          <w:rFonts w:eastAsia="Times New Roman" w:cstheme="minorHAnsi"/>
          <w:color w:val="000000"/>
          <w:sz w:val="24"/>
          <w:szCs w:val="24"/>
          <w:lang w:eastAsia="en-GB"/>
        </w:rPr>
        <w:t>Teach me, O Lord, to follow your decrees;</w:t>
      </w:r>
    </w:p>
    <w:p w14:paraId="7B8BB40A" w14:textId="279F698B" w:rsidR="00D84A57" w:rsidRPr="00C45C0F" w:rsidRDefault="009A31D4" w:rsidP="00285A9F">
      <w:pPr>
        <w:widowControl w:val="0"/>
        <w:spacing w:after="120"/>
        <w:ind w:left="992" w:hanging="992"/>
        <w:rPr>
          <w:rFonts w:cstheme="minorHAnsi"/>
          <w:sz w:val="24"/>
          <w:szCs w:val="24"/>
        </w:rPr>
      </w:pPr>
      <w:r w:rsidRPr="00C45C0F">
        <w:rPr>
          <w:rFonts w:eastAsia="Times New Roman" w:cstheme="minorHAnsi"/>
          <w:color w:val="000000"/>
          <w:sz w:val="24"/>
          <w:szCs w:val="24"/>
          <w:lang w:eastAsia="en-GB"/>
        </w:rPr>
        <w:t xml:space="preserve"> </w:t>
      </w:r>
      <w:r w:rsidR="00656395">
        <w:rPr>
          <w:rFonts w:eastAsia="Times New Roman" w:cstheme="minorHAnsi"/>
          <w:color w:val="000000"/>
          <w:sz w:val="24"/>
          <w:szCs w:val="24"/>
          <w:lang w:eastAsia="en-GB"/>
        </w:rPr>
        <w:tab/>
      </w:r>
      <w:r w:rsidRPr="00C45C0F">
        <w:rPr>
          <w:rFonts w:eastAsia="Times New Roman" w:cstheme="minorHAnsi"/>
          <w:color w:val="000000"/>
          <w:sz w:val="24"/>
          <w:szCs w:val="24"/>
          <w:lang w:eastAsia="en-GB"/>
        </w:rPr>
        <w:t>Then I will keep them to the end.</w:t>
      </w:r>
    </w:p>
    <w:p w14:paraId="6D3A74CD" w14:textId="77777777" w:rsidR="00D315B4" w:rsidRDefault="00D84A57" w:rsidP="00BA6B32">
      <w:pPr>
        <w:shd w:val="clear" w:color="auto" w:fill="FFFFFF"/>
        <w:spacing w:after="0"/>
        <w:ind w:left="993" w:hanging="993"/>
        <w:rPr>
          <w:rFonts w:eastAsia="Times New Roman" w:cstheme="minorHAnsi"/>
          <w:b/>
          <w:bCs/>
          <w:color w:val="000000"/>
          <w:sz w:val="24"/>
          <w:szCs w:val="24"/>
          <w:lang w:eastAsia="en-GB"/>
        </w:rPr>
      </w:pPr>
      <w:r w:rsidRPr="00C45C0F">
        <w:rPr>
          <w:rFonts w:cstheme="minorHAnsi"/>
          <w:b/>
          <w:bCs/>
          <w:sz w:val="24"/>
          <w:szCs w:val="24"/>
        </w:rPr>
        <w:t xml:space="preserve">All:  </w:t>
      </w:r>
      <w:r w:rsidRPr="00C45C0F">
        <w:rPr>
          <w:rFonts w:cstheme="minorHAnsi"/>
          <w:b/>
          <w:bCs/>
          <w:sz w:val="24"/>
          <w:szCs w:val="24"/>
        </w:rPr>
        <w:tab/>
      </w:r>
      <w:r w:rsidR="00C728F4" w:rsidRPr="00C45C0F">
        <w:rPr>
          <w:rFonts w:eastAsia="Times New Roman" w:cstheme="minorHAnsi"/>
          <w:b/>
          <w:bCs/>
          <w:color w:val="000000"/>
          <w:sz w:val="24"/>
          <w:szCs w:val="24"/>
          <w:lang w:eastAsia="en-GB"/>
        </w:rPr>
        <w:t xml:space="preserve">Give me understanding, and I will keep your law </w:t>
      </w:r>
    </w:p>
    <w:p w14:paraId="3986E76F" w14:textId="4E8ED9A1" w:rsidR="00D84A57" w:rsidRPr="00C45C0F" w:rsidRDefault="00C728F4" w:rsidP="00285A9F">
      <w:pPr>
        <w:shd w:val="clear" w:color="auto" w:fill="FFFFFF"/>
        <w:spacing w:after="120"/>
        <w:ind w:left="992"/>
        <w:rPr>
          <w:rFonts w:eastAsia="Times New Roman" w:cstheme="minorHAnsi"/>
          <w:b/>
          <w:bCs/>
          <w:color w:val="000000"/>
          <w:sz w:val="24"/>
          <w:szCs w:val="24"/>
          <w:lang w:eastAsia="en-GB"/>
        </w:rPr>
      </w:pPr>
      <w:r w:rsidRPr="00C45C0F">
        <w:rPr>
          <w:rFonts w:eastAsia="Times New Roman" w:cstheme="minorHAnsi"/>
          <w:b/>
          <w:bCs/>
          <w:color w:val="000000"/>
          <w:sz w:val="24"/>
          <w:szCs w:val="24"/>
          <w:lang w:eastAsia="en-GB"/>
        </w:rPr>
        <w:t>and obey it</w:t>
      </w:r>
      <w:r w:rsidR="00D315B4">
        <w:rPr>
          <w:rFonts w:eastAsia="Times New Roman" w:cstheme="minorHAnsi"/>
          <w:b/>
          <w:bCs/>
          <w:color w:val="000000"/>
          <w:sz w:val="24"/>
          <w:szCs w:val="24"/>
          <w:lang w:eastAsia="en-GB"/>
        </w:rPr>
        <w:t xml:space="preserve"> w</w:t>
      </w:r>
      <w:r w:rsidRPr="00C45C0F">
        <w:rPr>
          <w:rFonts w:eastAsia="Times New Roman" w:cstheme="minorHAnsi"/>
          <w:b/>
          <w:bCs/>
          <w:color w:val="000000"/>
          <w:sz w:val="24"/>
          <w:szCs w:val="24"/>
          <w:lang w:eastAsia="en-GB"/>
        </w:rPr>
        <w:t>ith all my heart</w:t>
      </w:r>
      <w:r w:rsidR="00D84A57" w:rsidRPr="00C45C0F">
        <w:rPr>
          <w:rFonts w:cstheme="minorHAnsi"/>
          <w:b/>
          <w:bCs/>
          <w:sz w:val="24"/>
          <w:szCs w:val="24"/>
        </w:rPr>
        <w:t>.</w:t>
      </w:r>
    </w:p>
    <w:p w14:paraId="49C43DFF" w14:textId="77777777" w:rsidR="008F43DA" w:rsidRDefault="00D84A57" w:rsidP="00BA6B32">
      <w:pPr>
        <w:widowControl w:val="0"/>
        <w:spacing w:after="0"/>
        <w:ind w:left="993" w:hanging="993"/>
        <w:rPr>
          <w:rFonts w:eastAsia="Times New Roman" w:cstheme="minorHAnsi"/>
          <w:color w:val="000000"/>
          <w:sz w:val="24"/>
          <w:szCs w:val="24"/>
          <w:lang w:eastAsia="en-GB"/>
        </w:rPr>
      </w:pPr>
      <w:r w:rsidRPr="00C45C0F">
        <w:rPr>
          <w:rFonts w:cstheme="minorHAnsi"/>
          <w:b/>
          <w:bCs/>
          <w:sz w:val="24"/>
          <w:szCs w:val="24"/>
        </w:rPr>
        <w:t>Leader</w:t>
      </w:r>
      <w:r w:rsidRPr="00C45C0F">
        <w:rPr>
          <w:rFonts w:cstheme="minorHAnsi"/>
          <w:sz w:val="24"/>
          <w:szCs w:val="24"/>
        </w:rPr>
        <w:t xml:space="preserve">:  </w:t>
      </w:r>
      <w:r w:rsidRPr="00C45C0F">
        <w:rPr>
          <w:rFonts w:cstheme="minorHAnsi"/>
          <w:sz w:val="24"/>
          <w:szCs w:val="24"/>
        </w:rPr>
        <w:tab/>
      </w:r>
      <w:r w:rsidR="003273F3" w:rsidRPr="00362094">
        <w:rPr>
          <w:rFonts w:eastAsia="Times New Roman" w:cstheme="minorHAnsi"/>
          <w:color w:val="000000"/>
          <w:sz w:val="24"/>
          <w:szCs w:val="24"/>
          <w:lang w:eastAsia="en-GB"/>
        </w:rPr>
        <w:t xml:space="preserve">Direct me in the path of your commands, </w:t>
      </w:r>
    </w:p>
    <w:p w14:paraId="07695449" w14:textId="1F82418E" w:rsidR="00D84A57" w:rsidRPr="00C45C0F" w:rsidRDefault="009853C8" w:rsidP="00285A9F">
      <w:pPr>
        <w:widowControl w:val="0"/>
        <w:spacing w:after="120"/>
        <w:ind w:left="992"/>
        <w:rPr>
          <w:rFonts w:cstheme="minorHAnsi"/>
          <w:sz w:val="24"/>
          <w:szCs w:val="24"/>
        </w:rPr>
      </w:pPr>
      <w:r>
        <w:rPr>
          <w:rFonts w:eastAsia="Times New Roman" w:cstheme="minorHAnsi"/>
          <w:color w:val="000000"/>
          <w:sz w:val="24"/>
          <w:szCs w:val="24"/>
          <w:lang w:eastAsia="en-GB"/>
        </w:rPr>
        <w:t>F</w:t>
      </w:r>
      <w:r w:rsidR="003273F3" w:rsidRPr="00362094">
        <w:rPr>
          <w:rFonts w:eastAsia="Times New Roman" w:cstheme="minorHAnsi"/>
          <w:color w:val="000000"/>
          <w:sz w:val="24"/>
          <w:szCs w:val="24"/>
          <w:lang w:eastAsia="en-GB"/>
        </w:rPr>
        <w:t>or there I find delight.</w:t>
      </w:r>
    </w:p>
    <w:p w14:paraId="596AFCB6" w14:textId="77777777" w:rsidR="009853C8" w:rsidRDefault="00D84A57" w:rsidP="00BA6B32">
      <w:pPr>
        <w:widowControl w:val="0"/>
        <w:spacing w:after="0"/>
        <w:ind w:left="993" w:hanging="993"/>
        <w:rPr>
          <w:rFonts w:eastAsia="Times New Roman" w:cstheme="minorHAnsi"/>
          <w:b/>
          <w:bCs/>
          <w:color w:val="000000"/>
          <w:sz w:val="24"/>
          <w:szCs w:val="24"/>
          <w:lang w:eastAsia="en-GB"/>
        </w:rPr>
      </w:pPr>
      <w:r w:rsidRPr="00C45C0F">
        <w:rPr>
          <w:rFonts w:cstheme="minorHAnsi"/>
          <w:b/>
          <w:bCs/>
          <w:sz w:val="24"/>
          <w:szCs w:val="24"/>
        </w:rPr>
        <w:t>All:</w:t>
      </w:r>
      <w:r w:rsidRPr="00C45C0F">
        <w:rPr>
          <w:rFonts w:cstheme="minorHAnsi"/>
          <w:b/>
          <w:bCs/>
          <w:sz w:val="24"/>
          <w:szCs w:val="24"/>
        </w:rPr>
        <w:tab/>
      </w:r>
      <w:r w:rsidR="00BF3C89" w:rsidRPr="00BF3C89">
        <w:rPr>
          <w:rFonts w:eastAsia="Times New Roman" w:cstheme="minorHAnsi"/>
          <w:b/>
          <w:bCs/>
          <w:color w:val="000000"/>
          <w:sz w:val="24"/>
          <w:szCs w:val="24"/>
          <w:lang w:eastAsia="en-GB"/>
        </w:rPr>
        <w:t xml:space="preserve">How I long for your precepts. </w:t>
      </w:r>
    </w:p>
    <w:p w14:paraId="6ED32884" w14:textId="6B132B24" w:rsidR="00D84A57" w:rsidRPr="00C45C0F" w:rsidRDefault="00BF3C89" w:rsidP="006224D8">
      <w:pPr>
        <w:widowControl w:val="0"/>
        <w:spacing w:after="240"/>
        <w:ind w:left="992"/>
        <w:rPr>
          <w:rFonts w:cstheme="minorHAnsi"/>
          <w:b/>
          <w:bCs/>
          <w:sz w:val="24"/>
          <w:szCs w:val="24"/>
        </w:rPr>
      </w:pPr>
      <w:r w:rsidRPr="00BF3C89">
        <w:rPr>
          <w:rFonts w:eastAsia="Times New Roman" w:cstheme="minorHAnsi"/>
          <w:b/>
          <w:bCs/>
          <w:color w:val="000000"/>
          <w:sz w:val="24"/>
          <w:szCs w:val="24"/>
          <w:lang w:eastAsia="en-GB"/>
        </w:rPr>
        <w:t>Renew my life in your righteousness</w:t>
      </w:r>
      <w:r w:rsidR="00D84A57" w:rsidRPr="00C45C0F">
        <w:rPr>
          <w:rFonts w:cstheme="minorHAnsi"/>
          <w:b/>
          <w:bCs/>
          <w:sz w:val="24"/>
          <w:szCs w:val="24"/>
        </w:rPr>
        <w:t>.</w:t>
      </w:r>
    </w:p>
    <w:p w14:paraId="0474F92D" w14:textId="098B78A1" w:rsidR="00AF4E76" w:rsidRPr="00C45C0F" w:rsidRDefault="00AF4E76" w:rsidP="00CF3530">
      <w:pPr>
        <w:widowControl w:val="0"/>
        <w:spacing w:after="240"/>
        <w:ind w:left="992" w:hanging="992"/>
        <w:rPr>
          <w:rFonts w:cstheme="minorHAnsi"/>
          <w:b/>
          <w:bCs/>
          <w:sz w:val="24"/>
          <w:szCs w:val="24"/>
        </w:rPr>
      </w:pPr>
      <w:r w:rsidRPr="00C45C0F">
        <w:rPr>
          <w:rFonts w:cstheme="minorHAnsi"/>
          <w:b/>
          <w:bCs/>
          <w:sz w:val="24"/>
          <w:szCs w:val="24"/>
        </w:rPr>
        <w:t xml:space="preserve">HYMN:   </w:t>
      </w:r>
      <w:r w:rsidR="005F4959">
        <w:rPr>
          <w:rFonts w:cstheme="minorHAnsi"/>
          <w:b/>
          <w:bCs/>
          <w:sz w:val="24"/>
          <w:szCs w:val="24"/>
        </w:rPr>
        <w:tab/>
      </w:r>
      <w:r w:rsidR="00146FC7" w:rsidRPr="004605C7">
        <w:rPr>
          <w:rFonts w:eastAsia="Times New Roman" w:cstheme="minorHAnsi"/>
          <w:b/>
          <w:bCs/>
          <w:color w:val="000000"/>
          <w:sz w:val="24"/>
          <w:szCs w:val="24"/>
          <w:lang w:eastAsia="en-GB"/>
        </w:rPr>
        <w:t>Now thank we all our God</w:t>
      </w:r>
      <w:r w:rsidR="006C05C8" w:rsidRPr="004605C7">
        <w:rPr>
          <w:rFonts w:cstheme="minorHAnsi"/>
          <w:b/>
          <w:bCs/>
          <w:sz w:val="24"/>
          <w:szCs w:val="24"/>
        </w:rPr>
        <w:t xml:space="preserve">  </w:t>
      </w:r>
      <w:r w:rsidR="00E43906">
        <w:rPr>
          <w:rFonts w:cstheme="minorHAnsi"/>
          <w:b/>
          <w:bCs/>
          <w:sz w:val="24"/>
          <w:szCs w:val="24"/>
        </w:rPr>
        <w:t xml:space="preserve"> </w:t>
      </w:r>
      <w:proofErr w:type="spellStart"/>
      <w:r w:rsidR="006C05C8" w:rsidRPr="004605C7">
        <w:rPr>
          <w:rFonts w:cstheme="minorHAnsi"/>
          <w:b/>
          <w:bCs/>
          <w:sz w:val="24"/>
          <w:szCs w:val="24"/>
        </w:rPr>
        <w:t>TiS</w:t>
      </w:r>
      <w:proofErr w:type="spellEnd"/>
      <w:r w:rsidR="006C05C8" w:rsidRPr="004605C7">
        <w:rPr>
          <w:rFonts w:cstheme="minorHAnsi"/>
          <w:b/>
          <w:bCs/>
          <w:sz w:val="24"/>
          <w:szCs w:val="24"/>
        </w:rPr>
        <w:t xml:space="preserve"> </w:t>
      </w:r>
      <w:r w:rsidR="006C05C8" w:rsidRPr="004605C7">
        <w:rPr>
          <w:rFonts w:eastAsia="Times New Roman" w:cstheme="minorHAnsi"/>
          <w:b/>
          <w:bCs/>
          <w:color w:val="000000"/>
          <w:sz w:val="24"/>
          <w:szCs w:val="24"/>
          <w:lang w:eastAsia="en-GB"/>
        </w:rPr>
        <w:t>106</w:t>
      </w:r>
      <w:r w:rsidR="00FB5EC1">
        <w:rPr>
          <w:rFonts w:eastAsia="Times New Roman" w:cstheme="minorHAnsi"/>
          <w:b/>
          <w:bCs/>
          <w:color w:val="000000"/>
          <w:sz w:val="24"/>
          <w:szCs w:val="24"/>
          <w:lang w:eastAsia="en-GB"/>
        </w:rPr>
        <w:t>a</w:t>
      </w:r>
      <w:r w:rsidR="006C05C8" w:rsidRPr="00362094">
        <w:rPr>
          <w:rFonts w:eastAsia="Times New Roman" w:cstheme="minorHAnsi"/>
          <w:color w:val="000000"/>
          <w:sz w:val="24"/>
          <w:szCs w:val="24"/>
          <w:lang w:eastAsia="en-GB"/>
        </w:rPr>
        <w:t> </w:t>
      </w:r>
    </w:p>
    <w:p w14:paraId="62926393" w14:textId="469F5F3A" w:rsidR="00D84A57" w:rsidRPr="00C45C0F" w:rsidRDefault="002E3EC7" w:rsidP="00BA6B32">
      <w:pPr>
        <w:widowControl w:val="0"/>
        <w:spacing w:after="0"/>
        <w:ind w:left="993" w:hanging="993"/>
        <w:rPr>
          <w:rFonts w:cstheme="minorHAnsi"/>
          <w:b/>
          <w:bCs/>
          <w:sz w:val="24"/>
          <w:szCs w:val="24"/>
        </w:rPr>
      </w:pPr>
      <w:r w:rsidRPr="00C45C0F">
        <w:rPr>
          <w:rFonts w:cstheme="minorHAnsi"/>
          <w:b/>
          <w:bCs/>
          <w:sz w:val="24"/>
          <w:szCs w:val="24"/>
        </w:rPr>
        <w:t>BIBLE READING</w:t>
      </w:r>
      <w:r w:rsidR="00FB5EC1">
        <w:rPr>
          <w:rFonts w:cstheme="minorHAnsi"/>
          <w:b/>
          <w:bCs/>
          <w:sz w:val="24"/>
          <w:szCs w:val="24"/>
        </w:rPr>
        <w:t>S</w:t>
      </w:r>
      <w:r w:rsidR="00D84A57" w:rsidRPr="00C45C0F">
        <w:rPr>
          <w:rFonts w:cstheme="minorHAnsi"/>
          <w:b/>
          <w:bCs/>
          <w:sz w:val="24"/>
          <w:szCs w:val="24"/>
        </w:rPr>
        <w:t xml:space="preserve">: </w:t>
      </w:r>
      <w:r w:rsidR="00192F07" w:rsidRPr="00C45C0F">
        <w:rPr>
          <w:rFonts w:cstheme="minorHAnsi"/>
          <w:b/>
          <w:bCs/>
          <w:sz w:val="24"/>
          <w:szCs w:val="24"/>
        </w:rPr>
        <w:t>(N</w:t>
      </w:r>
      <w:r w:rsidR="002270F4">
        <w:rPr>
          <w:rFonts w:cstheme="minorHAnsi"/>
          <w:b/>
          <w:bCs/>
          <w:sz w:val="24"/>
          <w:szCs w:val="24"/>
        </w:rPr>
        <w:t>I</w:t>
      </w:r>
      <w:r w:rsidR="00192F07" w:rsidRPr="00C45C0F">
        <w:rPr>
          <w:rFonts w:cstheme="minorHAnsi"/>
          <w:b/>
          <w:bCs/>
          <w:sz w:val="24"/>
          <w:szCs w:val="24"/>
        </w:rPr>
        <w:t>V)</w:t>
      </w:r>
    </w:p>
    <w:p w14:paraId="4926AA85" w14:textId="4B6EDB7C" w:rsidR="009B7467" w:rsidRPr="00362094" w:rsidRDefault="009B7467" w:rsidP="00BA6B32">
      <w:pPr>
        <w:shd w:val="clear" w:color="auto" w:fill="FFFFFF"/>
        <w:spacing w:after="0"/>
        <w:ind w:left="993"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w:t>
      </w:r>
      <w:r w:rsidR="005F4959">
        <w:rPr>
          <w:rFonts w:eastAsia="Times New Roman" w:cstheme="minorHAnsi"/>
          <w:color w:val="000000"/>
          <w:sz w:val="24"/>
          <w:szCs w:val="24"/>
          <w:lang w:eastAsia="en-GB"/>
        </w:rPr>
        <w:tab/>
      </w:r>
      <w:r w:rsidRPr="00362094">
        <w:rPr>
          <w:rFonts w:eastAsia="Times New Roman" w:cstheme="minorHAnsi"/>
          <w:color w:val="000000"/>
          <w:sz w:val="24"/>
          <w:szCs w:val="24"/>
          <w:lang w:eastAsia="en-GB"/>
        </w:rPr>
        <w:t>Psalm 25:4–5 and 8–10</w:t>
      </w:r>
    </w:p>
    <w:p w14:paraId="6B68940B" w14:textId="76E70873" w:rsidR="009B7467" w:rsidRPr="00362094" w:rsidRDefault="009B7467" w:rsidP="00BA6B32">
      <w:pPr>
        <w:shd w:val="clear" w:color="auto" w:fill="FFFFFF"/>
        <w:spacing w:after="0"/>
        <w:ind w:left="993"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xml:space="preserve">                </w:t>
      </w:r>
      <w:r w:rsidR="005F4959">
        <w:rPr>
          <w:rFonts w:eastAsia="Times New Roman" w:cstheme="minorHAnsi"/>
          <w:color w:val="000000"/>
          <w:sz w:val="24"/>
          <w:szCs w:val="24"/>
          <w:lang w:eastAsia="en-GB"/>
        </w:rPr>
        <w:tab/>
      </w:r>
      <w:r w:rsidRPr="00362094">
        <w:rPr>
          <w:rFonts w:eastAsia="Times New Roman" w:cstheme="minorHAnsi"/>
          <w:color w:val="000000"/>
          <w:sz w:val="24"/>
          <w:szCs w:val="24"/>
          <w:lang w:eastAsia="en-GB"/>
        </w:rPr>
        <w:t>2 Thessalonians 2:13–17</w:t>
      </w:r>
    </w:p>
    <w:p w14:paraId="26046122" w14:textId="183C0CE8" w:rsidR="009B7467" w:rsidRPr="00362094" w:rsidRDefault="009B7467" w:rsidP="00BA6B32">
      <w:pPr>
        <w:shd w:val="clear" w:color="auto" w:fill="FFFFFF"/>
        <w:ind w:left="993"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w:t>
      </w:r>
      <w:r w:rsidR="005F4959">
        <w:rPr>
          <w:rFonts w:eastAsia="Times New Roman" w:cstheme="minorHAnsi"/>
          <w:color w:val="000000"/>
          <w:sz w:val="24"/>
          <w:szCs w:val="24"/>
          <w:lang w:eastAsia="en-GB"/>
        </w:rPr>
        <w:tab/>
      </w:r>
      <w:r w:rsidRPr="00362094">
        <w:rPr>
          <w:rFonts w:eastAsia="Times New Roman" w:cstheme="minorHAnsi"/>
          <w:color w:val="000000"/>
          <w:sz w:val="24"/>
          <w:szCs w:val="24"/>
          <w:lang w:eastAsia="en-GB"/>
        </w:rPr>
        <w:t>John 14:5–6,15–21</w:t>
      </w:r>
    </w:p>
    <w:p w14:paraId="6071E819" w14:textId="52C7CDC3" w:rsidR="009C2FCA" w:rsidRPr="00362094" w:rsidRDefault="003C0F82" w:rsidP="007F35D0">
      <w:pPr>
        <w:shd w:val="clear" w:color="auto" w:fill="FFFFFF"/>
        <w:spacing w:after="120"/>
        <w:ind w:left="992" w:hanging="992"/>
        <w:rPr>
          <w:rFonts w:eastAsia="Times New Roman" w:cstheme="minorHAnsi"/>
          <w:color w:val="000000"/>
          <w:sz w:val="24"/>
          <w:szCs w:val="24"/>
          <w:lang w:eastAsia="en-GB"/>
        </w:rPr>
      </w:pPr>
      <w:r w:rsidRPr="00C45C0F">
        <w:rPr>
          <w:rFonts w:cstheme="minorHAnsi"/>
          <w:b/>
          <w:bCs/>
          <w:sz w:val="24"/>
          <w:szCs w:val="24"/>
        </w:rPr>
        <w:t>Leader</w:t>
      </w:r>
      <w:r w:rsidRPr="00C45C0F">
        <w:rPr>
          <w:rFonts w:cstheme="minorHAnsi"/>
          <w:sz w:val="24"/>
          <w:szCs w:val="24"/>
        </w:rPr>
        <w:t>:</w:t>
      </w:r>
      <w:r w:rsidR="009C2FCA" w:rsidRPr="00362094">
        <w:rPr>
          <w:rFonts w:eastAsia="Times New Roman" w:cstheme="minorHAnsi"/>
          <w:color w:val="000000"/>
          <w:sz w:val="24"/>
          <w:szCs w:val="24"/>
          <w:lang w:eastAsia="en-GB"/>
        </w:rPr>
        <w:t>  </w:t>
      </w:r>
      <w:r w:rsidR="005F4959">
        <w:rPr>
          <w:rFonts w:eastAsia="Times New Roman" w:cstheme="minorHAnsi"/>
          <w:color w:val="000000"/>
          <w:sz w:val="24"/>
          <w:szCs w:val="24"/>
          <w:lang w:eastAsia="en-GB"/>
        </w:rPr>
        <w:tab/>
      </w:r>
      <w:r w:rsidR="009C2FCA" w:rsidRPr="00362094">
        <w:rPr>
          <w:rFonts w:eastAsia="Times New Roman" w:cstheme="minorHAnsi"/>
          <w:color w:val="000000"/>
          <w:sz w:val="24"/>
          <w:szCs w:val="24"/>
          <w:lang w:eastAsia="en-GB"/>
        </w:rPr>
        <w:t>This is the Word of the Lord</w:t>
      </w:r>
    </w:p>
    <w:p w14:paraId="0CE1E592" w14:textId="1663E0E1" w:rsidR="009C2FCA" w:rsidRPr="005F4959" w:rsidRDefault="003C0F82" w:rsidP="00CF3530">
      <w:pPr>
        <w:shd w:val="clear" w:color="auto" w:fill="FFFFFF"/>
        <w:spacing w:after="240"/>
        <w:ind w:left="992" w:hanging="992"/>
        <w:rPr>
          <w:rFonts w:eastAsia="Times New Roman" w:cstheme="minorHAnsi"/>
          <w:b/>
          <w:bCs/>
          <w:color w:val="000000"/>
          <w:sz w:val="24"/>
          <w:szCs w:val="24"/>
          <w:lang w:eastAsia="en-GB"/>
        </w:rPr>
      </w:pPr>
      <w:r w:rsidRPr="00C45C0F">
        <w:rPr>
          <w:rFonts w:cstheme="minorHAnsi"/>
          <w:b/>
          <w:bCs/>
          <w:sz w:val="24"/>
          <w:szCs w:val="24"/>
        </w:rPr>
        <w:t>All:</w:t>
      </w:r>
      <w:r w:rsidR="00295DD5">
        <w:rPr>
          <w:rFonts w:cstheme="minorHAnsi"/>
          <w:b/>
          <w:bCs/>
          <w:sz w:val="24"/>
          <w:szCs w:val="24"/>
        </w:rPr>
        <w:t xml:space="preserve"> </w:t>
      </w:r>
      <w:r w:rsidR="00295DD5">
        <w:rPr>
          <w:rFonts w:cstheme="minorHAnsi"/>
          <w:b/>
          <w:bCs/>
          <w:sz w:val="24"/>
          <w:szCs w:val="24"/>
        </w:rPr>
        <w:tab/>
      </w:r>
      <w:r w:rsidR="009C2FCA" w:rsidRPr="005F4959">
        <w:rPr>
          <w:rFonts w:eastAsia="Times New Roman" w:cstheme="minorHAnsi"/>
          <w:b/>
          <w:bCs/>
          <w:color w:val="000000"/>
          <w:sz w:val="24"/>
          <w:szCs w:val="24"/>
          <w:lang w:eastAsia="en-GB"/>
        </w:rPr>
        <w:t>Thanks be to God.</w:t>
      </w:r>
    </w:p>
    <w:p w14:paraId="0E19487D" w14:textId="77777777" w:rsidR="00170939" w:rsidRPr="00C45C0F" w:rsidRDefault="00170939" w:rsidP="00BA6B32">
      <w:pPr>
        <w:widowControl w:val="0"/>
        <w:spacing w:after="0"/>
        <w:ind w:left="993" w:hanging="993"/>
        <w:rPr>
          <w:rFonts w:cstheme="minorHAnsi"/>
          <w:b/>
          <w:bCs/>
          <w:sz w:val="24"/>
          <w:szCs w:val="24"/>
        </w:rPr>
      </w:pPr>
      <w:r w:rsidRPr="00C45C0F">
        <w:rPr>
          <w:rFonts w:cstheme="minorHAnsi"/>
          <w:b/>
          <w:bCs/>
          <w:sz w:val="24"/>
          <w:szCs w:val="24"/>
        </w:rPr>
        <w:t>PRAYERS OF INTERCESSION</w:t>
      </w:r>
    </w:p>
    <w:p w14:paraId="727F1087" w14:textId="6A9311DA" w:rsidR="00FE15D0" w:rsidRDefault="00381CE9" w:rsidP="00E4565B">
      <w:pPr>
        <w:shd w:val="clear" w:color="auto" w:fill="FFFFFF"/>
        <w:spacing w:after="0"/>
        <w:ind w:left="993" w:hanging="993"/>
        <w:rPr>
          <w:rFonts w:eastAsia="Times New Roman" w:cstheme="minorHAnsi"/>
          <w:color w:val="000000"/>
          <w:sz w:val="24"/>
          <w:szCs w:val="24"/>
          <w:lang w:eastAsia="en-GB"/>
        </w:rPr>
      </w:pPr>
      <w:r w:rsidRPr="00C45C0F">
        <w:rPr>
          <w:rFonts w:cstheme="minorHAnsi"/>
          <w:b/>
          <w:bCs/>
          <w:sz w:val="24"/>
          <w:szCs w:val="24"/>
        </w:rPr>
        <w:t>Leader</w:t>
      </w:r>
      <w:r w:rsidRPr="00C45C0F">
        <w:rPr>
          <w:rFonts w:cstheme="minorHAnsi"/>
          <w:sz w:val="24"/>
          <w:szCs w:val="24"/>
        </w:rPr>
        <w:t xml:space="preserve">:  </w:t>
      </w:r>
      <w:r w:rsidR="00BB6282">
        <w:rPr>
          <w:rFonts w:cstheme="minorHAnsi"/>
          <w:sz w:val="24"/>
          <w:szCs w:val="24"/>
        </w:rPr>
        <w:tab/>
      </w:r>
      <w:r w:rsidR="007D74A6" w:rsidRPr="00362094">
        <w:rPr>
          <w:rFonts w:eastAsia="Times New Roman" w:cstheme="minorHAnsi"/>
          <w:color w:val="000000"/>
          <w:sz w:val="24"/>
          <w:szCs w:val="24"/>
          <w:lang w:eastAsia="en-GB"/>
        </w:rPr>
        <w:t>Unchanging God, we thank you for sending Jesus to our world, to show us</w:t>
      </w:r>
      <w:r w:rsidR="005D56A8">
        <w:rPr>
          <w:rFonts w:eastAsia="Times New Roman" w:cstheme="minorHAnsi"/>
          <w:color w:val="000000"/>
          <w:sz w:val="24"/>
          <w:szCs w:val="24"/>
          <w:lang w:eastAsia="en-GB"/>
        </w:rPr>
        <w:t xml:space="preserve"> </w:t>
      </w:r>
      <w:r w:rsidR="007D74A6" w:rsidRPr="00362094">
        <w:rPr>
          <w:rFonts w:eastAsia="Times New Roman" w:cstheme="minorHAnsi"/>
          <w:color w:val="000000"/>
          <w:sz w:val="24"/>
          <w:szCs w:val="24"/>
          <w:lang w:eastAsia="en-GB"/>
        </w:rPr>
        <w:t>Your ways of love, peace, justice and understanding.</w:t>
      </w:r>
    </w:p>
    <w:p w14:paraId="349A8252" w14:textId="113F9633" w:rsidR="007D74A6" w:rsidRPr="00362094" w:rsidRDefault="00FE15D0" w:rsidP="00552735">
      <w:pPr>
        <w:spacing w:after="120"/>
        <w:ind w:left="425" w:firstLine="567"/>
        <w:rPr>
          <w:rFonts w:eastAsia="Times New Roman" w:cstheme="minorHAnsi"/>
          <w:color w:val="000000"/>
          <w:sz w:val="24"/>
          <w:szCs w:val="24"/>
          <w:lang w:eastAsia="en-GB"/>
        </w:rPr>
      </w:pPr>
      <w:r>
        <w:rPr>
          <w:rFonts w:eastAsia="Times New Roman" w:cstheme="minorHAnsi"/>
          <w:color w:val="000000"/>
          <w:sz w:val="24"/>
          <w:szCs w:val="24"/>
          <w:lang w:eastAsia="en-GB"/>
        </w:rPr>
        <w:br w:type="page"/>
      </w:r>
      <w:r w:rsidR="007D74A6" w:rsidRPr="00362094">
        <w:rPr>
          <w:rFonts w:eastAsia="Times New Roman" w:cstheme="minorHAnsi"/>
          <w:color w:val="000000"/>
          <w:sz w:val="24"/>
          <w:szCs w:val="24"/>
          <w:lang w:eastAsia="en-GB"/>
        </w:rPr>
        <w:lastRenderedPageBreak/>
        <w:t>Help us to follow in your ways.</w:t>
      </w:r>
    </w:p>
    <w:p w14:paraId="13E29F63" w14:textId="49D7B2AE" w:rsidR="007D74A6" w:rsidRPr="00362094" w:rsidRDefault="007D74A6" w:rsidP="00E45B98">
      <w:pPr>
        <w:shd w:val="clear" w:color="auto" w:fill="FFFFFF"/>
        <w:spacing w:after="120"/>
        <w:ind w:left="992"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w:t>
      </w:r>
      <w:r w:rsidR="00BB6282">
        <w:rPr>
          <w:rFonts w:eastAsia="Times New Roman" w:cstheme="minorHAnsi"/>
          <w:color w:val="000000"/>
          <w:sz w:val="24"/>
          <w:szCs w:val="24"/>
          <w:lang w:eastAsia="en-GB"/>
        </w:rPr>
        <w:tab/>
      </w:r>
      <w:r w:rsidRPr="00362094">
        <w:rPr>
          <w:rFonts w:eastAsia="Times New Roman" w:cstheme="minorHAnsi"/>
          <w:color w:val="000000"/>
          <w:sz w:val="24"/>
          <w:szCs w:val="24"/>
          <w:lang w:eastAsia="en-GB"/>
        </w:rPr>
        <w:t>God of grace, we live in a world where so many people are suffering</w:t>
      </w:r>
      <w:r w:rsidR="00E30AE4">
        <w:rPr>
          <w:rFonts w:eastAsia="Times New Roman" w:cstheme="minorHAnsi"/>
          <w:color w:val="000000"/>
          <w:sz w:val="24"/>
          <w:szCs w:val="24"/>
          <w:lang w:eastAsia="en-GB"/>
        </w:rPr>
        <w:t>:</w:t>
      </w:r>
      <w:r w:rsidR="006E5E4E">
        <w:rPr>
          <w:rFonts w:eastAsia="Times New Roman" w:cstheme="minorHAnsi"/>
          <w:color w:val="000000"/>
          <w:sz w:val="24"/>
          <w:szCs w:val="24"/>
          <w:lang w:eastAsia="en-GB"/>
        </w:rPr>
        <w:t xml:space="preserve"> v</w:t>
      </w:r>
      <w:r w:rsidRPr="00362094">
        <w:rPr>
          <w:rFonts w:eastAsia="Times New Roman" w:cstheme="minorHAnsi"/>
          <w:color w:val="000000"/>
          <w:sz w:val="24"/>
          <w:szCs w:val="24"/>
          <w:lang w:eastAsia="en-GB"/>
        </w:rPr>
        <w:t>ictims of natural disasters, of poverty and disease, of greed and love of</w:t>
      </w:r>
      <w:r w:rsidR="00B84AA3">
        <w:rPr>
          <w:rFonts w:eastAsia="Times New Roman" w:cstheme="minorHAnsi"/>
          <w:color w:val="000000"/>
          <w:sz w:val="24"/>
          <w:szCs w:val="24"/>
          <w:lang w:eastAsia="en-GB"/>
        </w:rPr>
        <w:t xml:space="preserve"> p</w:t>
      </w:r>
      <w:r w:rsidRPr="00362094">
        <w:rPr>
          <w:rFonts w:eastAsia="Times New Roman" w:cstheme="minorHAnsi"/>
          <w:color w:val="000000"/>
          <w:sz w:val="24"/>
          <w:szCs w:val="24"/>
          <w:lang w:eastAsia="en-GB"/>
        </w:rPr>
        <w:t>ower, of war and persecution. May these people receive the help they need.</w:t>
      </w:r>
    </w:p>
    <w:p w14:paraId="780953A1" w14:textId="08D74C3F" w:rsidR="007D74A6" w:rsidRPr="00362094" w:rsidRDefault="007D74A6" w:rsidP="00E45B98">
      <w:pPr>
        <w:shd w:val="clear" w:color="auto" w:fill="FFFFFF"/>
        <w:spacing w:after="120"/>
        <w:ind w:left="992"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w:t>
      </w:r>
      <w:r w:rsidR="00BB6282">
        <w:rPr>
          <w:rFonts w:eastAsia="Times New Roman" w:cstheme="minorHAnsi"/>
          <w:color w:val="000000"/>
          <w:sz w:val="24"/>
          <w:szCs w:val="24"/>
          <w:lang w:eastAsia="en-GB"/>
        </w:rPr>
        <w:tab/>
      </w:r>
      <w:r w:rsidRPr="00362094">
        <w:rPr>
          <w:rFonts w:eastAsia="Times New Roman" w:cstheme="minorHAnsi"/>
          <w:color w:val="000000"/>
          <w:sz w:val="24"/>
          <w:szCs w:val="24"/>
          <w:lang w:eastAsia="en-GB"/>
        </w:rPr>
        <w:t>Give wisdom and compassion to those enabling and assisting recovery efforts.</w:t>
      </w:r>
    </w:p>
    <w:p w14:paraId="0A47B441" w14:textId="209B58EE" w:rsidR="007D74A6" w:rsidRPr="00362094" w:rsidRDefault="007D74A6" w:rsidP="00E45B98">
      <w:pPr>
        <w:shd w:val="clear" w:color="auto" w:fill="FFFFFF"/>
        <w:spacing w:after="120"/>
        <w:ind w:left="992"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w:t>
      </w:r>
      <w:r w:rsidR="00BB6282">
        <w:rPr>
          <w:rFonts w:eastAsia="Times New Roman" w:cstheme="minorHAnsi"/>
          <w:color w:val="000000"/>
          <w:sz w:val="24"/>
          <w:szCs w:val="24"/>
          <w:lang w:eastAsia="en-GB"/>
        </w:rPr>
        <w:tab/>
      </w:r>
      <w:r w:rsidRPr="00362094">
        <w:rPr>
          <w:rFonts w:eastAsia="Times New Roman" w:cstheme="minorHAnsi"/>
          <w:color w:val="000000"/>
          <w:sz w:val="24"/>
          <w:szCs w:val="24"/>
          <w:lang w:eastAsia="en-GB"/>
        </w:rPr>
        <w:t>Help us to play our part in love, th</w:t>
      </w:r>
      <w:r w:rsidR="007F2AAE">
        <w:rPr>
          <w:rFonts w:eastAsia="Times New Roman" w:cstheme="minorHAnsi"/>
          <w:color w:val="000000"/>
          <w:sz w:val="24"/>
          <w:szCs w:val="24"/>
          <w:lang w:eastAsia="en-GB"/>
        </w:rPr>
        <w:t>r</w:t>
      </w:r>
      <w:r w:rsidRPr="00362094">
        <w:rPr>
          <w:rFonts w:eastAsia="Times New Roman" w:cstheme="minorHAnsi"/>
          <w:color w:val="000000"/>
          <w:sz w:val="24"/>
          <w:szCs w:val="24"/>
          <w:lang w:eastAsia="en-GB"/>
        </w:rPr>
        <w:t>ough your power.</w:t>
      </w:r>
    </w:p>
    <w:p w14:paraId="0DB5F1BD" w14:textId="27F7653C" w:rsidR="00E30DF0" w:rsidRPr="00787D86" w:rsidRDefault="00172960" w:rsidP="00787D86">
      <w:pPr>
        <w:shd w:val="clear" w:color="auto" w:fill="FFFFFF"/>
        <w:spacing w:after="240"/>
        <w:ind w:left="992" w:hanging="992"/>
        <w:rPr>
          <w:rFonts w:eastAsia="Times New Roman" w:cstheme="minorHAnsi"/>
          <w:color w:val="000000"/>
          <w:sz w:val="24"/>
          <w:szCs w:val="24"/>
          <w:lang w:eastAsia="en-GB"/>
        </w:rPr>
      </w:pPr>
      <w:r w:rsidRPr="00C45C0F">
        <w:rPr>
          <w:rFonts w:cstheme="minorHAnsi"/>
          <w:b/>
          <w:bCs/>
          <w:sz w:val="24"/>
          <w:szCs w:val="24"/>
        </w:rPr>
        <w:t xml:space="preserve">All:  </w:t>
      </w:r>
      <w:r w:rsidR="007D74A6" w:rsidRPr="00362094">
        <w:rPr>
          <w:rFonts w:eastAsia="Times New Roman" w:cstheme="minorHAnsi"/>
          <w:color w:val="000000"/>
          <w:sz w:val="24"/>
          <w:szCs w:val="24"/>
          <w:lang w:eastAsia="en-GB"/>
        </w:rPr>
        <w:t>        </w:t>
      </w:r>
      <w:r w:rsidR="00BB6282">
        <w:rPr>
          <w:rFonts w:eastAsia="Times New Roman" w:cstheme="minorHAnsi"/>
          <w:color w:val="000000"/>
          <w:sz w:val="24"/>
          <w:szCs w:val="24"/>
          <w:lang w:eastAsia="en-GB"/>
        </w:rPr>
        <w:tab/>
      </w:r>
      <w:r w:rsidR="007D74A6" w:rsidRPr="0051104D">
        <w:rPr>
          <w:rFonts w:eastAsia="Times New Roman" w:cstheme="minorHAnsi"/>
          <w:b/>
          <w:bCs/>
          <w:color w:val="000000"/>
          <w:sz w:val="24"/>
          <w:szCs w:val="24"/>
          <w:lang w:eastAsia="en-GB"/>
        </w:rPr>
        <w:t xml:space="preserve">God of love, </w:t>
      </w:r>
      <w:r w:rsidR="0013448B">
        <w:rPr>
          <w:rFonts w:eastAsia="Times New Roman" w:cstheme="minorHAnsi"/>
          <w:b/>
          <w:bCs/>
          <w:color w:val="000000"/>
          <w:sz w:val="24"/>
          <w:szCs w:val="24"/>
          <w:lang w:eastAsia="en-GB"/>
        </w:rPr>
        <w:t>h</w:t>
      </w:r>
      <w:r w:rsidR="007D74A6" w:rsidRPr="0051104D">
        <w:rPr>
          <w:rFonts w:eastAsia="Times New Roman" w:cstheme="minorHAnsi"/>
          <w:b/>
          <w:bCs/>
          <w:color w:val="000000"/>
          <w:sz w:val="24"/>
          <w:szCs w:val="24"/>
          <w:lang w:eastAsia="en-GB"/>
        </w:rPr>
        <w:t>ear our prayer.</w:t>
      </w:r>
    </w:p>
    <w:p w14:paraId="0C958505" w14:textId="0E2314F7" w:rsidR="00E30DF0" w:rsidRDefault="00E30DF0" w:rsidP="002B27E1">
      <w:pPr>
        <w:widowControl w:val="0"/>
        <w:spacing w:after="240"/>
        <w:ind w:left="992" w:hanging="992"/>
        <w:rPr>
          <w:rFonts w:eastAsia="Times New Roman" w:cstheme="minorHAnsi"/>
          <w:color w:val="000000"/>
          <w:sz w:val="24"/>
          <w:szCs w:val="24"/>
          <w:lang w:eastAsia="en-GB"/>
        </w:rPr>
      </w:pPr>
      <w:r w:rsidRPr="00C45C0F">
        <w:rPr>
          <w:rFonts w:cstheme="minorHAnsi"/>
          <w:b/>
          <w:bCs/>
          <w:sz w:val="24"/>
          <w:szCs w:val="24"/>
        </w:rPr>
        <w:t xml:space="preserve">HYMN:   </w:t>
      </w:r>
      <w:r w:rsidR="00BB6282">
        <w:rPr>
          <w:rFonts w:cstheme="minorHAnsi"/>
          <w:b/>
          <w:bCs/>
          <w:sz w:val="24"/>
          <w:szCs w:val="24"/>
        </w:rPr>
        <w:tab/>
      </w:r>
      <w:r w:rsidR="00FE52B7" w:rsidRPr="00BB6282">
        <w:rPr>
          <w:rFonts w:eastAsia="Times New Roman" w:cstheme="minorHAnsi"/>
          <w:b/>
          <w:bCs/>
          <w:color w:val="000000"/>
          <w:sz w:val="24"/>
          <w:szCs w:val="24"/>
          <w:lang w:eastAsia="en-GB"/>
        </w:rPr>
        <w:t xml:space="preserve">May the mind of Christ my </w:t>
      </w:r>
      <w:proofErr w:type="spellStart"/>
      <w:r w:rsidR="00FE52B7" w:rsidRPr="00BB6282">
        <w:rPr>
          <w:rFonts w:eastAsia="Times New Roman" w:cstheme="minorHAnsi"/>
          <w:b/>
          <w:bCs/>
          <w:color w:val="000000"/>
          <w:sz w:val="24"/>
          <w:szCs w:val="24"/>
          <w:lang w:eastAsia="en-GB"/>
        </w:rPr>
        <w:t>Saviour</w:t>
      </w:r>
      <w:proofErr w:type="spellEnd"/>
      <w:r w:rsidR="00FE52B7" w:rsidRPr="00BB6282">
        <w:rPr>
          <w:rFonts w:eastAsia="Times New Roman" w:cstheme="minorHAnsi"/>
          <w:b/>
          <w:bCs/>
          <w:color w:val="000000"/>
          <w:lang w:eastAsia="en-GB"/>
        </w:rPr>
        <w:t xml:space="preserve">   </w:t>
      </w:r>
      <w:proofErr w:type="spellStart"/>
      <w:r w:rsidR="00FE52B7" w:rsidRPr="00BB6282">
        <w:rPr>
          <w:rFonts w:eastAsia="Times New Roman" w:cstheme="minorHAnsi"/>
          <w:b/>
          <w:bCs/>
          <w:color w:val="000000"/>
          <w:sz w:val="24"/>
          <w:szCs w:val="24"/>
          <w:lang w:eastAsia="en-GB"/>
        </w:rPr>
        <w:t>T</w:t>
      </w:r>
      <w:r w:rsidR="0051104D" w:rsidRPr="00BB6282">
        <w:rPr>
          <w:rFonts w:eastAsia="Times New Roman" w:cstheme="minorHAnsi"/>
          <w:b/>
          <w:bCs/>
          <w:color w:val="000000"/>
          <w:sz w:val="24"/>
          <w:szCs w:val="24"/>
          <w:lang w:eastAsia="en-GB"/>
        </w:rPr>
        <w:t>i</w:t>
      </w:r>
      <w:r w:rsidR="00FE52B7" w:rsidRPr="00BB6282">
        <w:rPr>
          <w:rFonts w:eastAsia="Times New Roman" w:cstheme="minorHAnsi"/>
          <w:b/>
          <w:bCs/>
          <w:color w:val="000000"/>
          <w:sz w:val="24"/>
          <w:szCs w:val="24"/>
          <w:lang w:eastAsia="en-GB"/>
        </w:rPr>
        <w:t>S</w:t>
      </w:r>
      <w:proofErr w:type="spellEnd"/>
      <w:r w:rsidR="00FE52B7" w:rsidRPr="00BB6282">
        <w:rPr>
          <w:rFonts w:eastAsia="Times New Roman" w:cstheme="minorHAnsi"/>
          <w:b/>
          <w:bCs/>
          <w:color w:val="000000"/>
          <w:sz w:val="24"/>
          <w:szCs w:val="24"/>
          <w:lang w:eastAsia="en-GB"/>
        </w:rPr>
        <w:t xml:space="preserve"> 609</w:t>
      </w:r>
      <w:r w:rsidR="00FE52B7" w:rsidRPr="00362094">
        <w:rPr>
          <w:rFonts w:eastAsia="Times New Roman" w:cstheme="minorHAnsi"/>
          <w:color w:val="000000"/>
          <w:sz w:val="24"/>
          <w:szCs w:val="24"/>
          <w:lang w:eastAsia="en-GB"/>
        </w:rPr>
        <w:t> </w:t>
      </w:r>
    </w:p>
    <w:p w14:paraId="242091B5" w14:textId="77777777" w:rsidR="001B6799" w:rsidRPr="00EE424B" w:rsidRDefault="001B6799" w:rsidP="00BA6B32">
      <w:pPr>
        <w:widowControl w:val="0"/>
        <w:spacing w:after="0"/>
        <w:ind w:left="993" w:hanging="993"/>
        <w:jc w:val="center"/>
        <w:rPr>
          <w:rFonts w:cstheme="minorHAnsi"/>
          <w:b/>
          <w:bCs/>
          <w:sz w:val="28"/>
          <w:szCs w:val="28"/>
        </w:rPr>
      </w:pPr>
      <w:r w:rsidRPr="00EE424B">
        <w:rPr>
          <w:rFonts w:cstheme="minorHAnsi"/>
          <w:b/>
          <w:bCs/>
          <w:sz w:val="28"/>
          <w:szCs w:val="28"/>
        </w:rPr>
        <w:t>SPEAKER</w:t>
      </w:r>
    </w:p>
    <w:p w14:paraId="5253BE52" w14:textId="71B92654" w:rsidR="00AE0F8F" w:rsidRPr="006358C3" w:rsidRDefault="00AE0F8F" w:rsidP="000B430D">
      <w:pPr>
        <w:widowControl w:val="0"/>
        <w:spacing w:after="240"/>
        <w:ind w:left="993" w:hanging="993"/>
        <w:jc w:val="center"/>
        <w:rPr>
          <w:rFonts w:cstheme="minorHAnsi"/>
          <w:b/>
          <w:bCs/>
          <w:sz w:val="24"/>
          <w:szCs w:val="24"/>
        </w:rPr>
      </w:pPr>
      <w:r w:rsidRPr="006358C3">
        <w:rPr>
          <w:rFonts w:eastAsia="Times New Roman" w:cstheme="minorHAnsi"/>
          <w:b/>
          <w:bCs/>
          <w:color w:val="000000"/>
          <w:sz w:val="24"/>
          <w:szCs w:val="24"/>
          <w:lang w:eastAsia="en-GB"/>
        </w:rPr>
        <w:t>GROWING IN GOD’S WAYS</w:t>
      </w:r>
    </w:p>
    <w:p w14:paraId="5B653D3A" w14:textId="20B1FDA2" w:rsidR="00E43B61" w:rsidRPr="00C45C0F" w:rsidRDefault="00D2347C" w:rsidP="00BA6B32">
      <w:pPr>
        <w:spacing w:after="0" w:line="273" w:lineRule="auto"/>
        <w:ind w:left="993" w:hanging="993"/>
        <w:jc w:val="center"/>
        <w:rPr>
          <w:rFonts w:cstheme="minorHAnsi"/>
          <w:b/>
          <w:bCs/>
          <w:sz w:val="24"/>
          <w:szCs w:val="24"/>
        </w:rPr>
      </w:pPr>
      <w:r w:rsidRPr="00C45C0F">
        <w:rPr>
          <w:rFonts w:cstheme="minorHAnsi"/>
          <w:b/>
          <w:bCs/>
          <w:sz w:val="24"/>
          <w:szCs w:val="24"/>
        </w:rPr>
        <w:t xml:space="preserve">Brief report </w:t>
      </w:r>
      <w:r w:rsidR="007A1680" w:rsidRPr="00C45C0F">
        <w:rPr>
          <w:rFonts w:cstheme="minorHAnsi"/>
          <w:b/>
          <w:bCs/>
          <w:sz w:val="24"/>
          <w:szCs w:val="24"/>
        </w:rPr>
        <w:t>on</w:t>
      </w:r>
      <w:r w:rsidR="00D84A57" w:rsidRPr="00C45C0F">
        <w:rPr>
          <w:rFonts w:cstheme="minorHAnsi"/>
          <w:b/>
          <w:bCs/>
          <w:sz w:val="24"/>
          <w:szCs w:val="24"/>
        </w:rPr>
        <w:t xml:space="preserve"> </w:t>
      </w:r>
      <w:r w:rsidR="009C4DC2" w:rsidRPr="00C45C0F">
        <w:rPr>
          <w:rFonts w:cstheme="minorHAnsi"/>
          <w:b/>
          <w:bCs/>
          <w:sz w:val="24"/>
          <w:szCs w:val="24"/>
        </w:rPr>
        <w:t>20</w:t>
      </w:r>
      <w:r w:rsidR="00D84A57" w:rsidRPr="00C45C0F">
        <w:rPr>
          <w:rFonts w:cstheme="minorHAnsi"/>
          <w:b/>
          <w:bCs/>
          <w:sz w:val="24"/>
          <w:szCs w:val="24"/>
        </w:rPr>
        <w:t>2</w:t>
      </w:r>
      <w:r w:rsidR="00B665C7">
        <w:rPr>
          <w:rFonts w:cstheme="minorHAnsi"/>
          <w:b/>
          <w:bCs/>
          <w:sz w:val="24"/>
          <w:szCs w:val="24"/>
        </w:rPr>
        <w:t>3</w:t>
      </w:r>
      <w:r w:rsidR="00D84A57" w:rsidRPr="00C45C0F">
        <w:rPr>
          <w:rFonts w:cstheme="minorHAnsi"/>
          <w:b/>
          <w:bCs/>
          <w:sz w:val="24"/>
          <w:szCs w:val="24"/>
        </w:rPr>
        <w:t xml:space="preserve"> Winifred </w:t>
      </w:r>
      <w:proofErr w:type="spellStart"/>
      <w:r w:rsidR="00D84A57" w:rsidRPr="00C45C0F">
        <w:rPr>
          <w:rFonts w:cstheme="minorHAnsi"/>
          <w:b/>
          <w:bCs/>
          <w:sz w:val="24"/>
          <w:szCs w:val="24"/>
        </w:rPr>
        <w:t>Kiek</w:t>
      </w:r>
      <w:proofErr w:type="spellEnd"/>
      <w:r w:rsidR="00D84A57" w:rsidRPr="00C45C0F">
        <w:rPr>
          <w:rFonts w:cstheme="minorHAnsi"/>
          <w:b/>
          <w:bCs/>
          <w:sz w:val="24"/>
          <w:szCs w:val="24"/>
        </w:rPr>
        <w:t xml:space="preserve"> Scholar</w:t>
      </w:r>
    </w:p>
    <w:p w14:paraId="2CD8CBB5" w14:textId="7E281B6E" w:rsidR="00D84A57" w:rsidRPr="00C45C0F" w:rsidRDefault="00CC02B1" w:rsidP="00552735">
      <w:pPr>
        <w:shd w:val="clear" w:color="auto" w:fill="FFFFFF"/>
        <w:spacing w:after="240"/>
        <w:ind w:left="993" w:hanging="993"/>
        <w:jc w:val="center"/>
        <w:rPr>
          <w:rFonts w:cstheme="minorHAnsi"/>
          <w:b/>
          <w:bCs/>
          <w:sz w:val="24"/>
          <w:szCs w:val="24"/>
        </w:rPr>
      </w:pPr>
      <w:r w:rsidRPr="00D45272">
        <w:rPr>
          <w:rFonts w:cstheme="minorHAnsi"/>
          <w:b/>
          <w:bCs/>
          <w:sz w:val="24"/>
          <w:szCs w:val="24"/>
        </w:rPr>
        <w:t xml:space="preserve">Rev. Priti </w:t>
      </w:r>
      <w:proofErr w:type="spellStart"/>
      <w:r w:rsidRPr="00D45272">
        <w:rPr>
          <w:rFonts w:cstheme="minorHAnsi"/>
          <w:b/>
          <w:bCs/>
          <w:sz w:val="24"/>
          <w:szCs w:val="24"/>
        </w:rPr>
        <w:t>Priyadarshan</w:t>
      </w:r>
      <w:proofErr w:type="spellEnd"/>
      <w:r w:rsidRPr="00D45272">
        <w:rPr>
          <w:rFonts w:cstheme="minorHAnsi"/>
          <w:b/>
          <w:bCs/>
          <w:sz w:val="24"/>
          <w:szCs w:val="24"/>
        </w:rPr>
        <w:t xml:space="preserve"> </w:t>
      </w:r>
      <w:proofErr w:type="spellStart"/>
      <w:r w:rsidRPr="00D45272">
        <w:rPr>
          <w:rFonts w:cstheme="minorHAnsi"/>
          <w:b/>
          <w:bCs/>
          <w:sz w:val="24"/>
          <w:szCs w:val="24"/>
        </w:rPr>
        <w:t>Sandhagalla</w:t>
      </w:r>
      <w:proofErr w:type="spellEnd"/>
      <w:r w:rsidRPr="00D45272">
        <w:rPr>
          <w:rFonts w:cstheme="minorHAnsi"/>
          <w:b/>
          <w:bCs/>
          <w:sz w:val="24"/>
          <w:szCs w:val="24"/>
        </w:rPr>
        <w:t xml:space="preserve"> </w:t>
      </w:r>
      <w:r>
        <w:rPr>
          <w:rFonts w:cstheme="minorHAnsi"/>
          <w:b/>
          <w:bCs/>
          <w:sz w:val="24"/>
          <w:szCs w:val="24"/>
        </w:rPr>
        <w:t>o</w:t>
      </w:r>
      <w:r w:rsidRPr="00D45272">
        <w:rPr>
          <w:rFonts w:cstheme="minorHAnsi"/>
          <w:b/>
          <w:bCs/>
          <w:sz w:val="24"/>
          <w:szCs w:val="24"/>
        </w:rPr>
        <w:t>f India</w:t>
      </w:r>
    </w:p>
    <w:p w14:paraId="2849E24E" w14:textId="21AEDC24" w:rsidR="00CF1AB6" w:rsidRPr="00C45C0F" w:rsidRDefault="00CF1AB6" w:rsidP="00BA6B32">
      <w:pPr>
        <w:widowControl w:val="0"/>
        <w:spacing w:after="0"/>
        <w:ind w:left="993" w:hanging="993"/>
        <w:rPr>
          <w:rFonts w:cstheme="minorHAnsi"/>
          <w:b/>
          <w:bCs/>
          <w:sz w:val="24"/>
          <w:szCs w:val="24"/>
        </w:rPr>
      </w:pPr>
      <w:r w:rsidRPr="00C45C0F">
        <w:rPr>
          <w:rFonts w:cstheme="minorHAnsi"/>
          <w:b/>
          <w:bCs/>
          <w:sz w:val="24"/>
          <w:szCs w:val="24"/>
        </w:rPr>
        <w:t xml:space="preserve">HYMN:   </w:t>
      </w:r>
      <w:r w:rsidR="008E487D">
        <w:rPr>
          <w:rFonts w:cstheme="minorHAnsi"/>
          <w:b/>
          <w:bCs/>
          <w:sz w:val="24"/>
          <w:szCs w:val="24"/>
        </w:rPr>
        <w:tab/>
      </w:r>
      <w:r w:rsidR="002829E1" w:rsidRPr="008E487D">
        <w:rPr>
          <w:rFonts w:eastAsia="Times New Roman" w:cstheme="minorHAnsi"/>
          <w:b/>
          <w:bCs/>
          <w:color w:val="000000"/>
          <w:sz w:val="24"/>
          <w:szCs w:val="24"/>
          <w:lang w:eastAsia="en-GB"/>
        </w:rPr>
        <w:t>Thou art the Way</w:t>
      </w:r>
      <w:r w:rsidR="002829E1" w:rsidRPr="008E487D">
        <w:rPr>
          <w:rFonts w:eastAsia="Times New Roman" w:cstheme="minorHAnsi"/>
          <w:b/>
          <w:bCs/>
          <w:color w:val="000000"/>
          <w:lang w:eastAsia="en-GB"/>
        </w:rPr>
        <w:t xml:space="preserve">   </w:t>
      </w:r>
      <w:proofErr w:type="spellStart"/>
      <w:r w:rsidR="002829E1" w:rsidRPr="008E487D">
        <w:rPr>
          <w:rFonts w:eastAsia="Times New Roman" w:cstheme="minorHAnsi"/>
          <w:b/>
          <w:bCs/>
          <w:color w:val="000000"/>
          <w:sz w:val="24"/>
          <w:szCs w:val="24"/>
          <w:lang w:eastAsia="en-GB"/>
        </w:rPr>
        <w:t>T</w:t>
      </w:r>
      <w:r w:rsidR="00BA6B32" w:rsidRPr="008E487D">
        <w:rPr>
          <w:rFonts w:eastAsia="Times New Roman" w:cstheme="minorHAnsi"/>
          <w:b/>
          <w:bCs/>
          <w:color w:val="000000"/>
          <w:sz w:val="24"/>
          <w:szCs w:val="24"/>
          <w:lang w:eastAsia="en-GB"/>
        </w:rPr>
        <w:t>i</w:t>
      </w:r>
      <w:r w:rsidR="002829E1" w:rsidRPr="008E487D">
        <w:rPr>
          <w:rFonts w:eastAsia="Times New Roman" w:cstheme="minorHAnsi"/>
          <w:b/>
          <w:bCs/>
          <w:color w:val="000000"/>
          <w:sz w:val="24"/>
          <w:szCs w:val="24"/>
          <w:lang w:eastAsia="en-GB"/>
        </w:rPr>
        <w:t>S</w:t>
      </w:r>
      <w:proofErr w:type="spellEnd"/>
      <w:r w:rsidR="002829E1" w:rsidRPr="008E487D">
        <w:rPr>
          <w:rFonts w:eastAsia="Times New Roman" w:cstheme="minorHAnsi"/>
          <w:b/>
          <w:bCs/>
          <w:color w:val="000000"/>
          <w:sz w:val="24"/>
          <w:szCs w:val="24"/>
          <w:lang w:eastAsia="en-GB"/>
        </w:rPr>
        <w:t xml:space="preserve"> 226</w:t>
      </w:r>
      <w:r w:rsidR="002829E1" w:rsidRPr="00362094">
        <w:rPr>
          <w:rFonts w:eastAsia="Times New Roman" w:cstheme="minorHAnsi"/>
          <w:color w:val="000000"/>
          <w:sz w:val="24"/>
          <w:szCs w:val="24"/>
          <w:lang w:eastAsia="en-GB"/>
        </w:rPr>
        <w:t>  </w:t>
      </w:r>
    </w:p>
    <w:p w14:paraId="1F1DAF97" w14:textId="510E5334" w:rsidR="00E43B61" w:rsidRPr="00C45C0F" w:rsidRDefault="00E8015E" w:rsidP="00DE2D64">
      <w:pPr>
        <w:spacing w:after="120" w:line="274" w:lineRule="auto"/>
        <w:rPr>
          <w:rFonts w:cstheme="minorHAnsi"/>
          <w:i/>
          <w:iCs/>
          <w:sz w:val="24"/>
          <w:szCs w:val="24"/>
        </w:rPr>
      </w:pPr>
      <w:r w:rsidRPr="00C45C0F">
        <w:rPr>
          <w:rFonts w:cstheme="minorHAnsi"/>
          <w:i/>
          <w:iCs/>
          <w:sz w:val="24"/>
          <w:szCs w:val="24"/>
        </w:rPr>
        <w:t>During the singing of this hymn, y</w:t>
      </w:r>
      <w:r w:rsidR="00D84A57" w:rsidRPr="00C45C0F">
        <w:rPr>
          <w:rFonts w:cstheme="minorHAnsi"/>
          <w:i/>
          <w:iCs/>
          <w:sz w:val="24"/>
          <w:szCs w:val="24"/>
        </w:rPr>
        <w:t>our</w:t>
      </w:r>
      <w:r w:rsidR="00E43B61" w:rsidRPr="00C45C0F">
        <w:rPr>
          <w:rFonts w:cstheme="minorHAnsi"/>
          <w:i/>
          <w:iCs/>
          <w:sz w:val="24"/>
          <w:szCs w:val="24"/>
        </w:rPr>
        <w:t xml:space="preserve"> offering will be received for </w:t>
      </w:r>
      <w:r w:rsidR="00D84A57" w:rsidRPr="00C45C0F">
        <w:rPr>
          <w:rFonts w:cstheme="minorHAnsi"/>
          <w:i/>
          <w:iCs/>
          <w:sz w:val="24"/>
          <w:szCs w:val="24"/>
        </w:rPr>
        <w:t xml:space="preserve">the Winfred </w:t>
      </w:r>
      <w:proofErr w:type="spellStart"/>
      <w:r w:rsidR="00D84A57" w:rsidRPr="00C45C0F">
        <w:rPr>
          <w:rFonts w:cstheme="minorHAnsi"/>
          <w:i/>
          <w:iCs/>
          <w:sz w:val="24"/>
          <w:szCs w:val="24"/>
        </w:rPr>
        <w:t>Kiek</w:t>
      </w:r>
      <w:proofErr w:type="spellEnd"/>
      <w:r w:rsidR="00D84A57" w:rsidRPr="00C45C0F">
        <w:rPr>
          <w:rFonts w:cstheme="minorHAnsi"/>
          <w:i/>
          <w:iCs/>
          <w:sz w:val="24"/>
          <w:szCs w:val="24"/>
        </w:rPr>
        <w:t xml:space="preserve"> Memorial Scholarship Trust Fund. If you are unable to forward your offering to </w:t>
      </w:r>
      <w:r w:rsidR="00DB3692" w:rsidRPr="00C45C0F">
        <w:rPr>
          <w:rFonts w:cstheme="minorHAnsi"/>
          <w:i/>
          <w:iCs/>
          <w:sz w:val="24"/>
          <w:szCs w:val="24"/>
        </w:rPr>
        <w:t>a</w:t>
      </w:r>
      <w:r w:rsidR="00D84A57" w:rsidRPr="00C45C0F">
        <w:rPr>
          <w:rFonts w:cstheme="minorHAnsi"/>
          <w:i/>
          <w:iCs/>
          <w:sz w:val="24"/>
          <w:szCs w:val="24"/>
        </w:rPr>
        <w:t xml:space="preserve"> local ACW Unit, please </w:t>
      </w:r>
      <w:r w:rsidR="00F9624B" w:rsidRPr="00C45C0F">
        <w:rPr>
          <w:rFonts w:cstheme="minorHAnsi"/>
          <w:i/>
          <w:iCs/>
          <w:sz w:val="24"/>
          <w:szCs w:val="24"/>
        </w:rPr>
        <w:t>email</w:t>
      </w:r>
      <w:r w:rsidR="00DB3692" w:rsidRPr="00C45C0F">
        <w:rPr>
          <w:rFonts w:cstheme="minorHAnsi"/>
          <w:i/>
          <w:iCs/>
          <w:sz w:val="24"/>
          <w:szCs w:val="24"/>
        </w:rPr>
        <w:t xml:space="preserve"> the </w:t>
      </w:r>
      <w:r w:rsidR="00011476" w:rsidRPr="00C45C0F">
        <w:rPr>
          <w:rFonts w:cstheme="minorHAnsi"/>
          <w:i/>
          <w:iCs/>
          <w:sz w:val="24"/>
          <w:szCs w:val="24"/>
        </w:rPr>
        <w:t>ACW National Secretary Margaret Ker</w:t>
      </w:r>
      <w:r w:rsidR="005E02AB" w:rsidRPr="00C45C0F">
        <w:rPr>
          <w:rFonts w:cstheme="minorHAnsi"/>
          <w:i/>
          <w:iCs/>
          <w:sz w:val="24"/>
          <w:szCs w:val="24"/>
        </w:rPr>
        <w:t xml:space="preserve"> </w:t>
      </w:r>
      <w:hyperlink r:id="rId10" w:tgtFrame="_self" w:history="1">
        <w:r w:rsidR="00305216" w:rsidRPr="00C45C0F">
          <w:rPr>
            <w:rStyle w:val="Hyperlink"/>
            <w:rFonts w:cstheme="minorHAnsi"/>
            <w:sz w:val="24"/>
            <w:szCs w:val="24"/>
            <w:bdr w:val="none" w:sz="0" w:space="0" w:color="auto" w:frame="1"/>
          </w:rPr>
          <w:t>margaretker48@gmail.com</w:t>
        </w:r>
      </w:hyperlink>
    </w:p>
    <w:p w14:paraId="60E0387C" w14:textId="55EFA41E" w:rsidR="007C4E2D" w:rsidRDefault="007C4E2D" w:rsidP="007C4E2D">
      <w:pPr>
        <w:shd w:val="clear" w:color="auto" w:fill="FFFFFF"/>
        <w:rPr>
          <w:rFonts w:eastAsia="Times New Roman" w:cstheme="minorHAnsi"/>
          <w:color w:val="000000"/>
          <w:sz w:val="24"/>
          <w:szCs w:val="24"/>
          <w:lang w:eastAsia="en-GB"/>
        </w:rPr>
      </w:pPr>
      <w:r w:rsidRPr="00362094">
        <w:rPr>
          <w:rFonts w:eastAsia="Times New Roman" w:cstheme="minorHAnsi"/>
          <w:color w:val="000000"/>
          <w:sz w:val="24"/>
          <w:szCs w:val="24"/>
          <w:lang w:eastAsia="en-GB"/>
        </w:rPr>
        <w:t>This hymn was part of the Fellowship Day Service in 1965. The first</w:t>
      </w:r>
      <w:r>
        <w:rPr>
          <w:rFonts w:eastAsia="Times New Roman" w:cstheme="minorHAnsi"/>
          <w:color w:val="000000"/>
          <w:sz w:val="24"/>
          <w:szCs w:val="24"/>
          <w:lang w:eastAsia="en-GB"/>
        </w:rPr>
        <w:t xml:space="preserve"> </w:t>
      </w:r>
      <w:r w:rsidRPr="00362094">
        <w:rPr>
          <w:rFonts w:eastAsia="Times New Roman" w:cstheme="minorHAnsi"/>
          <w:color w:val="000000"/>
          <w:sz w:val="24"/>
          <w:szCs w:val="24"/>
          <w:lang w:eastAsia="en-GB"/>
        </w:rPr>
        <w:t>recipient of the Winifred </w:t>
      </w:r>
      <w:proofErr w:type="spellStart"/>
      <w:r w:rsidRPr="00362094">
        <w:rPr>
          <w:rFonts w:eastAsia="Times New Roman" w:cstheme="minorHAnsi"/>
          <w:color w:val="000000"/>
          <w:sz w:val="24"/>
          <w:szCs w:val="24"/>
          <w:lang w:eastAsia="en-GB"/>
        </w:rPr>
        <w:t>Kiek</w:t>
      </w:r>
      <w:proofErr w:type="spellEnd"/>
      <w:r w:rsidRPr="00362094">
        <w:rPr>
          <w:rFonts w:eastAsia="Times New Roman" w:cstheme="minorHAnsi"/>
          <w:color w:val="000000"/>
          <w:sz w:val="24"/>
          <w:szCs w:val="24"/>
          <w:lang w:eastAsia="en-GB"/>
        </w:rPr>
        <w:t xml:space="preserve"> Scholarship, Connie Tan </w:t>
      </w:r>
      <w:proofErr w:type="spellStart"/>
      <w:r w:rsidRPr="00362094">
        <w:rPr>
          <w:rFonts w:eastAsia="Times New Roman" w:cstheme="minorHAnsi"/>
          <w:color w:val="000000"/>
          <w:sz w:val="24"/>
          <w:szCs w:val="24"/>
          <w:lang w:eastAsia="en-GB"/>
        </w:rPr>
        <w:t>Kwia</w:t>
      </w:r>
      <w:proofErr w:type="spellEnd"/>
      <w:r w:rsidRPr="00362094">
        <w:rPr>
          <w:rFonts w:eastAsia="Times New Roman" w:cstheme="minorHAnsi"/>
          <w:color w:val="000000"/>
          <w:sz w:val="24"/>
          <w:szCs w:val="24"/>
          <w:lang w:eastAsia="en-GB"/>
        </w:rPr>
        <w:t xml:space="preserve"> Hwa of Indonesia</w:t>
      </w:r>
      <w:r w:rsidR="00E16D4C">
        <w:rPr>
          <w:rFonts w:eastAsia="Times New Roman" w:cstheme="minorHAnsi"/>
          <w:color w:val="000000"/>
          <w:sz w:val="24"/>
          <w:szCs w:val="24"/>
          <w:lang w:eastAsia="en-GB"/>
        </w:rPr>
        <w:t>,</w:t>
      </w:r>
      <w:r w:rsidRPr="00362094">
        <w:rPr>
          <w:rFonts w:eastAsia="Times New Roman" w:cstheme="minorHAnsi"/>
          <w:color w:val="000000"/>
          <w:sz w:val="24"/>
          <w:szCs w:val="24"/>
          <w:lang w:eastAsia="en-GB"/>
        </w:rPr>
        <w:t> was in Australia for part of her scholarship studies. Her presence in Australia influenced the theme of the 1965 Fellowship Day Service</w:t>
      </w:r>
      <w:r w:rsidR="00636569">
        <w:rPr>
          <w:rFonts w:eastAsia="Times New Roman" w:cstheme="minorHAnsi"/>
          <w:color w:val="000000"/>
          <w:sz w:val="24"/>
          <w:szCs w:val="24"/>
          <w:lang w:eastAsia="en-GB"/>
        </w:rPr>
        <w:t>:</w:t>
      </w:r>
      <w:r w:rsidRPr="00362094">
        <w:rPr>
          <w:rFonts w:eastAsia="Times New Roman" w:cstheme="minorHAnsi"/>
          <w:color w:val="000000"/>
          <w:sz w:val="24"/>
          <w:szCs w:val="24"/>
          <w:lang w:eastAsia="en-GB"/>
        </w:rPr>
        <w:t xml:space="preserve"> ‘Bridges to Asia’</w:t>
      </w:r>
      <w:r>
        <w:rPr>
          <w:rFonts w:eastAsia="Times New Roman" w:cstheme="minorHAnsi"/>
          <w:color w:val="000000"/>
          <w:lang w:eastAsia="en-GB"/>
        </w:rPr>
        <w:t>. W</w:t>
      </w:r>
      <w:r w:rsidRPr="00362094">
        <w:rPr>
          <w:rFonts w:eastAsia="Times New Roman" w:cstheme="minorHAnsi"/>
          <w:color w:val="000000"/>
          <w:sz w:val="24"/>
          <w:szCs w:val="24"/>
          <w:lang w:eastAsia="en-GB"/>
        </w:rPr>
        <w:t>ith South East Asia in mind</w:t>
      </w:r>
      <w:r>
        <w:rPr>
          <w:rFonts w:eastAsia="Times New Roman" w:cstheme="minorHAnsi"/>
          <w:color w:val="000000"/>
          <w:lang w:eastAsia="en-GB"/>
        </w:rPr>
        <w:t>, it was</w:t>
      </w:r>
      <w:r w:rsidRPr="00362094">
        <w:rPr>
          <w:rFonts w:eastAsia="Times New Roman" w:cstheme="minorHAnsi"/>
          <w:color w:val="000000"/>
          <w:lang w:eastAsia="en-GB"/>
        </w:rPr>
        <w:t xml:space="preserve"> </w:t>
      </w:r>
      <w:r w:rsidRPr="00362094">
        <w:rPr>
          <w:rFonts w:eastAsia="Times New Roman" w:cstheme="minorHAnsi"/>
          <w:color w:val="000000"/>
          <w:sz w:val="24"/>
          <w:szCs w:val="24"/>
          <w:lang w:eastAsia="en-GB"/>
        </w:rPr>
        <w:t xml:space="preserve">prepared by </w:t>
      </w:r>
      <w:proofErr w:type="spellStart"/>
      <w:r w:rsidRPr="00362094">
        <w:rPr>
          <w:rFonts w:eastAsia="Times New Roman" w:cstheme="minorHAnsi"/>
          <w:color w:val="000000"/>
          <w:sz w:val="24"/>
          <w:szCs w:val="24"/>
          <w:lang w:eastAsia="en-GB"/>
        </w:rPr>
        <w:t>Mrs</w:t>
      </w:r>
      <w:proofErr w:type="spellEnd"/>
      <w:r w:rsidRPr="00362094">
        <w:rPr>
          <w:rFonts w:eastAsia="Times New Roman" w:cstheme="minorHAnsi"/>
          <w:color w:val="000000"/>
          <w:sz w:val="24"/>
          <w:szCs w:val="24"/>
          <w:lang w:eastAsia="en-GB"/>
        </w:rPr>
        <w:t xml:space="preserve"> Mabel Wylie, then President of ACW.</w:t>
      </w:r>
    </w:p>
    <w:p w14:paraId="63AED6D6" w14:textId="4574CC59" w:rsidR="006C65AA" w:rsidRDefault="006C65AA">
      <w:pPr>
        <w:rPr>
          <w:rFonts w:eastAsia="Times New Roman" w:cstheme="minorHAnsi"/>
          <w:color w:val="000000"/>
          <w:sz w:val="24"/>
          <w:szCs w:val="24"/>
          <w:lang w:eastAsia="en-GB"/>
        </w:rPr>
      </w:pPr>
      <w:r>
        <w:rPr>
          <w:rFonts w:eastAsia="Times New Roman" w:cstheme="minorHAnsi"/>
          <w:color w:val="000000"/>
          <w:sz w:val="24"/>
          <w:szCs w:val="24"/>
          <w:lang w:eastAsia="en-GB"/>
        </w:rPr>
        <w:br w:type="page"/>
      </w:r>
    </w:p>
    <w:p w14:paraId="50E6017B" w14:textId="77777777" w:rsidR="00D84A57" w:rsidRPr="00C45C0F" w:rsidRDefault="00D84A57" w:rsidP="00BA6B32">
      <w:pPr>
        <w:spacing w:after="120" w:line="274" w:lineRule="auto"/>
        <w:ind w:left="993" w:hanging="993"/>
        <w:rPr>
          <w:rFonts w:cstheme="minorHAnsi"/>
          <w:b/>
          <w:bCs/>
          <w:sz w:val="24"/>
          <w:szCs w:val="24"/>
        </w:rPr>
      </w:pPr>
      <w:r w:rsidRPr="00C45C0F">
        <w:rPr>
          <w:rFonts w:cstheme="minorHAnsi"/>
          <w:b/>
          <w:bCs/>
          <w:sz w:val="24"/>
          <w:szCs w:val="24"/>
        </w:rPr>
        <w:lastRenderedPageBreak/>
        <w:t xml:space="preserve">DEDICATION AND PRAYER FOR THE SCHOLARS AND TRUST </w:t>
      </w:r>
    </w:p>
    <w:p w14:paraId="1C369D35" w14:textId="089EAF00" w:rsidR="00726EC0" w:rsidRPr="00362094" w:rsidRDefault="00D84A57" w:rsidP="00551EE0">
      <w:pPr>
        <w:shd w:val="clear" w:color="auto" w:fill="FFFFFF"/>
        <w:spacing w:after="120"/>
        <w:ind w:left="993" w:hanging="993"/>
        <w:rPr>
          <w:rFonts w:eastAsia="Times New Roman" w:cstheme="minorHAnsi"/>
          <w:color w:val="000000"/>
          <w:sz w:val="24"/>
          <w:szCs w:val="24"/>
          <w:lang w:eastAsia="en-GB"/>
        </w:rPr>
      </w:pPr>
      <w:r w:rsidRPr="00C45C0F">
        <w:rPr>
          <w:rFonts w:cstheme="minorHAnsi"/>
          <w:b/>
          <w:bCs/>
          <w:sz w:val="24"/>
          <w:szCs w:val="24"/>
        </w:rPr>
        <w:t>Leader:</w:t>
      </w:r>
      <w:r w:rsidRPr="00C45C0F">
        <w:rPr>
          <w:rFonts w:cstheme="minorHAnsi"/>
          <w:sz w:val="24"/>
          <w:szCs w:val="24"/>
        </w:rPr>
        <w:tab/>
      </w:r>
      <w:r w:rsidR="00726EC0" w:rsidRPr="00362094">
        <w:rPr>
          <w:rFonts w:eastAsia="Times New Roman" w:cstheme="minorHAnsi"/>
          <w:color w:val="000000"/>
          <w:sz w:val="24"/>
          <w:szCs w:val="24"/>
          <w:lang w:eastAsia="en-GB"/>
        </w:rPr>
        <w:t xml:space="preserve">God our Father, we thank you for these gifts for the Winifred </w:t>
      </w:r>
      <w:proofErr w:type="spellStart"/>
      <w:r w:rsidR="00726EC0" w:rsidRPr="00362094">
        <w:rPr>
          <w:rFonts w:eastAsia="Times New Roman" w:cstheme="minorHAnsi"/>
          <w:color w:val="000000"/>
          <w:sz w:val="24"/>
          <w:szCs w:val="24"/>
          <w:lang w:eastAsia="en-GB"/>
        </w:rPr>
        <w:t>Kiek</w:t>
      </w:r>
      <w:proofErr w:type="spellEnd"/>
      <w:r w:rsidR="00726EC0" w:rsidRPr="00362094">
        <w:rPr>
          <w:rFonts w:eastAsia="Times New Roman" w:cstheme="minorHAnsi"/>
          <w:color w:val="000000"/>
          <w:sz w:val="24"/>
          <w:szCs w:val="24"/>
          <w:lang w:eastAsia="en-GB"/>
        </w:rPr>
        <w:t xml:space="preserve"> Memorial Scholarship Trust. We ask that you bless the members of the</w:t>
      </w:r>
      <w:r w:rsidR="00AC0722">
        <w:rPr>
          <w:rFonts w:eastAsia="Times New Roman" w:cstheme="minorHAnsi"/>
          <w:color w:val="000000"/>
          <w:sz w:val="24"/>
          <w:szCs w:val="24"/>
          <w:lang w:eastAsia="en-GB"/>
        </w:rPr>
        <w:t xml:space="preserve"> </w:t>
      </w:r>
      <w:r w:rsidR="00726EC0" w:rsidRPr="00362094">
        <w:rPr>
          <w:rFonts w:eastAsia="Times New Roman" w:cstheme="minorHAnsi"/>
          <w:color w:val="000000"/>
          <w:sz w:val="24"/>
          <w:szCs w:val="24"/>
          <w:lang w:eastAsia="en-GB"/>
        </w:rPr>
        <w:t>Trust with wisdom as they consider applications that come from women</w:t>
      </w:r>
      <w:r w:rsidR="00760D8C">
        <w:rPr>
          <w:rFonts w:eastAsia="Times New Roman" w:cstheme="minorHAnsi"/>
          <w:color w:val="000000"/>
          <w:sz w:val="24"/>
          <w:szCs w:val="24"/>
          <w:lang w:eastAsia="en-GB"/>
        </w:rPr>
        <w:t xml:space="preserve"> </w:t>
      </w:r>
      <w:r w:rsidR="00726EC0" w:rsidRPr="00362094">
        <w:rPr>
          <w:rFonts w:eastAsia="Times New Roman" w:cstheme="minorHAnsi"/>
          <w:color w:val="000000"/>
          <w:sz w:val="24"/>
          <w:szCs w:val="24"/>
          <w:lang w:eastAsia="en-GB"/>
        </w:rPr>
        <w:t xml:space="preserve">wishing to further their </w:t>
      </w:r>
      <w:r w:rsidR="00490308">
        <w:rPr>
          <w:rFonts w:eastAsia="Times New Roman" w:cstheme="minorHAnsi"/>
          <w:color w:val="000000"/>
          <w:sz w:val="24"/>
          <w:szCs w:val="24"/>
          <w:lang w:eastAsia="en-GB"/>
        </w:rPr>
        <w:t>B</w:t>
      </w:r>
      <w:r w:rsidR="00726EC0" w:rsidRPr="00362094">
        <w:rPr>
          <w:rFonts w:eastAsia="Times New Roman" w:cstheme="minorHAnsi"/>
          <w:color w:val="000000"/>
          <w:sz w:val="24"/>
          <w:szCs w:val="24"/>
          <w:lang w:eastAsia="en-GB"/>
        </w:rPr>
        <w:t>iblical studies and training for ministry.</w:t>
      </w:r>
    </w:p>
    <w:p w14:paraId="1EC1E57C" w14:textId="0B822641" w:rsidR="00726EC0" w:rsidRPr="00362094" w:rsidRDefault="00726EC0" w:rsidP="00551EE0">
      <w:pPr>
        <w:shd w:val="clear" w:color="auto" w:fill="FFFFFF"/>
        <w:spacing w:after="120"/>
        <w:ind w:left="993"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w:t>
      </w:r>
      <w:r w:rsidR="009C3191">
        <w:rPr>
          <w:rFonts w:eastAsia="Times New Roman" w:cstheme="minorHAnsi"/>
          <w:color w:val="000000"/>
          <w:sz w:val="24"/>
          <w:szCs w:val="24"/>
          <w:lang w:eastAsia="en-GB"/>
        </w:rPr>
        <w:tab/>
      </w:r>
      <w:r w:rsidRPr="00362094">
        <w:rPr>
          <w:rFonts w:eastAsia="Times New Roman" w:cstheme="minorHAnsi"/>
          <w:color w:val="000000"/>
          <w:sz w:val="24"/>
          <w:szCs w:val="24"/>
          <w:lang w:eastAsia="en-GB"/>
        </w:rPr>
        <w:t xml:space="preserve">We thank you for all scholars, from Connie Tan </w:t>
      </w:r>
      <w:proofErr w:type="spellStart"/>
      <w:r w:rsidRPr="00362094">
        <w:rPr>
          <w:rFonts w:eastAsia="Times New Roman" w:cstheme="minorHAnsi"/>
          <w:color w:val="000000"/>
          <w:sz w:val="24"/>
          <w:szCs w:val="24"/>
          <w:lang w:eastAsia="en-GB"/>
        </w:rPr>
        <w:t>Kiwia</w:t>
      </w:r>
      <w:proofErr w:type="spellEnd"/>
      <w:r w:rsidRPr="00362094">
        <w:rPr>
          <w:rFonts w:eastAsia="Times New Roman" w:cstheme="minorHAnsi"/>
          <w:color w:val="000000"/>
          <w:sz w:val="24"/>
          <w:szCs w:val="24"/>
          <w:lang w:eastAsia="en-GB"/>
        </w:rPr>
        <w:t xml:space="preserve"> Hwa to Rev.</w:t>
      </w:r>
      <w:r w:rsidR="00760D8C">
        <w:rPr>
          <w:rFonts w:eastAsia="Times New Roman" w:cstheme="minorHAnsi"/>
          <w:color w:val="000000"/>
          <w:sz w:val="24"/>
          <w:szCs w:val="24"/>
          <w:lang w:eastAsia="en-GB"/>
        </w:rPr>
        <w:t xml:space="preserve"> </w:t>
      </w:r>
      <w:r w:rsidRPr="00362094">
        <w:rPr>
          <w:rFonts w:eastAsia="Times New Roman" w:cstheme="minorHAnsi"/>
          <w:color w:val="000000"/>
          <w:sz w:val="24"/>
          <w:szCs w:val="24"/>
          <w:lang w:eastAsia="en-GB"/>
        </w:rPr>
        <w:t>Prit</w:t>
      </w:r>
      <w:r w:rsidR="009A1190">
        <w:rPr>
          <w:rFonts w:eastAsia="Times New Roman" w:cstheme="minorHAnsi"/>
          <w:color w:val="000000"/>
          <w:sz w:val="24"/>
          <w:szCs w:val="24"/>
          <w:lang w:eastAsia="en-GB"/>
        </w:rPr>
        <w:t>i</w:t>
      </w:r>
      <w:r w:rsidRPr="00362094">
        <w:rPr>
          <w:rFonts w:eastAsia="Times New Roman" w:cstheme="minorHAnsi"/>
          <w:color w:val="000000"/>
          <w:sz w:val="24"/>
          <w:szCs w:val="24"/>
          <w:lang w:eastAsia="en-GB"/>
        </w:rPr>
        <w:t xml:space="preserve"> </w:t>
      </w:r>
      <w:proofErr w:type="spellStart"/>
      <w:r w:rsidRPr="00362094">
        <w:rPr>
          <w:rFonts w:eastAsia="Times New Roman" w:cstheme="minorHAnsi"/>
          <w:color w:val="000000"/>
          <w:sz w:val="24"/>
          <w:szCs w:val="24"/>
          <w:lang w:eastAsia="en-GB"/>
        </w:rPr>
        <w:t>Priyadarshan</w:t>
      </w:r>
      <w:proofErr w:type="spellEnd"/>
      <w:r w:rsidRPr="00362094">
        <w:rPr>
          <w:rFonts w:eastAsia="Times New Roman" w:cstheme="minorHAnsi"/>
          <w:color w:val="000000"/>
          <w:sz w:val="24"/>
          <w:szCs w:val="24"/>
          <w:lang w:eastAsia="en-GB"/>
        </w:rPr>
        <w:t xml:space="preserve"> </w:t>
      </w:r>
      <w:proofErr w:type="spellStart"/>
      <w:r w:rsidRPr="00362094">
        <w:rPr>
          <w:rFonts w:eastAsia="Times New Roman" w:cstheme="minorHAnsi"/>
          <w:color w:val="000000"/>
          <w:sz w:val="24"/>
          <w:szCs w:val="24"/>
          <w:lang w:eastAsia="en-GB"/>
        </w:rPr>
        <w:t>Sandhagalla</w:t>
      </w:r>
      <w:proofErr w:type="spellEnd"/>
      <w:r w:rsidRPr="00362094">
        <w:rPr>
          <w:rFonts w:eastAsia="Times New Roman" w:cstheme="minorHAnsi"/>
          <w:color w:val="000000"/>
          <w:sz w:val="24"/>
          <w:szCs w:val="24"/>
          <w:lang w:eastAsia="en-GB"/>
        </w:rPr>
        <w:t xml:space="preserve">. Thank you for all they have contributed in </w:t>
      </w:r>
      <w:r w:rsidR="00643B42">
        <w:rPr>
          <w:rFonts w:eastAsia="Times New Roman" w:cstheme="minorHAnsi"/>
          <w:color w:val="000000"/>
          <w:sz w:val="24"/>
          <w:szCs w:val="24"/>
          <w:lang w:eastAsia="en-GB"/>
        </w:rPr>
        <w:t>m</w:t>
      </w:r>
      <w:r w:rsidRPr="00362094">
        <w:rPr>
          <w:rFonts w:eastAsia="Times New Roman" w:cstheme="minorHAnsi"/>
          <w:color w:val="000000"/>
          <w:sz w:val="24"/>
          <w:szCs w:val="24"/>
          <w:lang w:eastAsia="en-GB"/>
        </w:rPr>
        <w:t>inistry in their areas of influence.</w:t>
      </w:r>
    </w:p>
    <w:p w14:paraId="45CBA9B1" w14:textId="4F3B0131" w:rsidR="00726EC0" w:rsidRPr="00362094" w:rsidRDefault="00726EC0" w:rsidP="003B5871">
      <w:pPr>
        <w:shd w:val="clear" w:color="auto" w:fill="FFFFFF"/>
        <w:spacing w:after="0"/>
        <w:ind w:left="993"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We pray especially at this time for our 2023 scholar, Priti. Encourage and use </w:t>
      </w:r>
      <w:r w:rsidR="00A047C6">
        <w:rPr>
          <w:rFonts w:eastAsia="Times New Roman" w:cstheme="minorHAnsi"/>
          <w:color w:val="000000"/>
          <w:sz w:val="24"/>
          <w:szCs w:val="24"/>
          <w:lang w:eastAsia="en-GB"/>
        </w:rPr>
        <w:t>h</w:t>
      </w:r>
      <w:r w:rsidRPr="00362094">
        <w:rPr>
          <w:rFonts w:eastAsia="Times New Roman" w:cstheme="minorHAnsi"/>
          <w:color w:val="000000"/>
          <w:sz w:val="24"/>
          <w:szCs w:val="24"/>
          <w:lang w:eastAsia="en-GB"/>
        </w:rPr>
        <w:t>er in her faith and ministry. We ask this in the name of Jesus.</w:t>
      </w:r>
    </w:p>
    <w:p w14:paraId="22D3AC6B" w14:textId="26D50D6E" w:rsidR="00D84A57" w:rsidRPr="00C45C0F" w:rsidRDefault="00D84A57" w:rsidP="00BA6B32">
      <w:pPr>
        <w:widowControl w:val="0"/>
        <w:ind w:left="993" w:hanging="993"/>
        <w:rPr>
          <w:rFonts w:cstheme="minorHAnsi"/>
          <w:b/>
          <w:bCs/>
          <w:sz w:val="24"/>
          <w:szCs w:val="24"/>
        </w:rPr>
      </w:pPr>
      <w:r w:rsidRPr="00C45C0F">
        <w:rPr>
          <w:rFonts w:cstheme="minorHAnsi"/>
          <w:sz w:val="24"/>
          <w:szCs w:val="24"/>
        </w:rPr>
        <w:t xml:space="preserve"> </w:t>
      </w:r>
      <w:r w:rsidR="00E43B61" w:rsidRPr="00C45C0F">
        <w:rPr>
          <w:rFonts w:cstheme="minorHAnsi"/>
          <w:sz w:val="24"/>
          <w:szCs w:val="24"/>
        </w:rPr>
        <w:t xml:space="preserve">  </w:t>
      </w:r>
      <w:r w:rsidR="004951CB">
        <w:rPr>
          <w:rFonts w:cstheme="minorHAnsi"/>
          <w:sz w:val="24"/>
          <w:szCs w:val="24"/>
        </w:rPr>
        <w:tab/>
      </w:r>
      <w:r w:rsidRPr="00AE549F">
        <w:rPr>
          <w:rFonts w:cstheme="minorHAnsi"/>
          <w:b/>
          <w:bCs/>
          <w:sz w:val="24"/>
          <w:szCs w:val="24"/>
        </w:rPr>
        <w:t>Amen</w:t>
      </w:r>
    </w:p>
    <w:p w14:paraId="061C7CB0" w14:textId="059FDA8E" w:rsidR="008F1442" w:rsidRPr="00B91929" w:rsidRDefault="00824056" w:rsidP="00BA6B32">
      <w:pPr>
        <w:shd w:val="clear" w:color="auto" w:fill="FFFFFF"/>
        <w:ind w:left="993"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xml:space="preserve">                   Let us join together in the Lord’s </w:t>
      </w:r>
      <w:r w:rsidR="009A42A8">
        <w:rPr>
          <w:rFonts w:eastAsia="Times New Roman" w:cstheme="minorHAnsi"/>
          <w:color w:val="000000"/>
          <w:sz w:val="24"/>
          <w:szCs w:val="24"/>
          <w:lang w:eastAsia="en-GB"/>
        </w:rPr>
        <w:t>P</w:t>
      </w:r>
      <w:r w:rsidRPr="00362094">
        <w:rPr>
          <w:rFonts w:eastAsia="Times New Roman" w:cstheme="minorHAnsi"/>
          <w:color w:val="000000"/>
          <w:sz w:val="24"/>
          <w:szCs w:val="24"/>
          <w:lang w:eastAsia="en-GB"/>
        </w:rPr>
        <w:t>rayer.</w:t>
      </w:r>
    </w:p>
    <w:p w14:paraId="0EDEEE83" w14:textId="5DA824E9" w:rsidR="00E43B61" w:rsidRPr="00C45C0F" w:rsidRDefault="00E43B61" w:rsidP="006623AC">
      <w:pPr>
        <w:widowControl w:val="0"/>
        <w:spacing w:after="60"/>
        <w:ind w:left="992" w:hanging="992"/>
        <w:rPr>
          <w:rFonts w:cstheme="minorHAnsi"/>
          <w:b/>
          <w:bCs/>
          <w:sz w:val="24"/>
          <w:szCs w:val="24"/>
        </w:rPr>
      </w:pPr>
      <w:r w:rsidRPr="00C45C0F">
        <w:rPr>
          <w:rFonts w:cstheme="minorHAnsi"/>
          <w:b/>
          <w:bCs/>
          <w:sz w:val="24"/>
          <w:szCs w:val="24"/>
        </w:rPr>
        <w:t>The Lord’s Prayer</w:t>
      </w:r>
    </w:p>
    <w:p w14:paraId="1970DA34" w14:textId="77777777" w:rsidR="00E43B61" w:rsidRPr="00C45C0F" w:rsidRDefault="00E43B61" w:rsidP="00E9187C">
      <w:pPr>
        <w:widowControl w:val="0"/>
        <w:spacing w:after="0" w:line="240" w:lineRule="auto"/>
        <w:ind w:left="992"/>
        <w:rPr>
          <w:rFonts w:cstheme="minorHAnsi"/>
          <w:b/>
          <w:bCs/>
          <w:sz w:val="24"/>
          <w:szCs w:val="24"/>
        </w:rPr>
      </w:pPr>
      <w:r w:rsidRPr="00C45C0F">
        <w:rPr>
          <w:rFonts w:cstheme="minorHAnsi"/>
          <w:b/>
          <w:bCs/>
          <w:sz w:val="24"/>
          <w:szCs w:val="24"/>
        </w:rPr>
        <w:t>Our Father in heaven,</w:t>
      </w:r>
    </w:p>
    <w:p w14:paraId="196FC2BA" w14:textId="5670FBC4" w:rsidR="00E43B61" w:rsidRPr="00C45C0F" w:rsidRDefault="00E43B61" w:rsidP="00E9187C">
      <w:pPr>
        <w:widowControl w:val="0"/>
        <w:spacing w:after="0" w:line="240" w:lineRule="auto"/>
        <w:ind w:left="992" w:hanging="993"/>
        <w:rPr>
          <w:rFonts w:cstheme="minorHAnsi"/>
          <w:b/>
          <w:bCs/>
          <w:sz w:val="24"/>
          <w:szCs w:val="24"/>
        </w:rPr>
      </w:pPr>
      <w:r w:rsidRPr="00C45C0F">
        <w:rPr>
          <w:rFonts w:cstheme="minorHAnsi"/>
          <w:b/>
          <w:bCs/>
          <w:sz w:val="24"/>
          <w:szCs w:val="24"/>
        </w:rPr>
        <w:t xml:space="preserve">    </w:t>
      </w:r>
      <w:r w:rsidR="004951CB">
        <w:rPr>
          <w:rFonts w:cstheme="minorHAnsi"/>
          <w:b/>
          <w:bCs/>
          <w:sz w:val="24"/>
          <w:szCs w:val="24"/>
        </w:rPr>
        <w:tab/>
      </w:r>
      <w:r w:rsidRPr="00C45C0F">
        <w:rPr>
          <w:rFonts w:cstheme="minorHAnsi"/>
          <w:b/>
          <w:bCs/>
          <w:sz w:val="24"/>
          <w:szCs w:val="24"/>
        </w:rPr>
        <w:t>hallowed be your name.</w:t>
      </w:r>
    </w:p>
    <w:p w14:paraId="6F8E1822" w14:textId="5D0FFEBC" w:rsidR="00E43B61" w:rsidRPr="00C45C0F" w:rsidRDefault="00E43B61" w:rsidP="00E9187C">
      <w:pPr>
        <w:widowControl w:val="0"/>
        <w:spacing w:after="0" w:line="240" w:lineRule="auto"/>
        <w:ind w:left="992" w:hanging="993"/>
        <w:rPr>
          <w:rFonts w:cstheme="minorHAnsi"/>
          <w:b/>
          <w:bCs/>
          <w:sz w:val="24"/>
          <w:szCs w:val="24"/>
        </w:rPr>
      </w:pPr>
      <w:r w:rsidRPr="00C45C0F">
        <w:rPr>
          <w:rFonts w:cstheme="minorHAnsi"/>
          <w:b/>
          <w:bCs/>
          <w:sz w:val="24"/>
          <w:szCs w:val="24"/>
        </w:rPr>
        <w:t xml:space="preserve">    </w:t>
      </w:r>
      <w:r w:rsidR="00C034F6">
        <w:rPr>
          <w:rFonts w:cstheme="minorHAnsi"/>
          <w:b/>
          <w:bCs/>
          <w:sz w:val="24"/>
          <w:szCs w:val="24"/>
        </w:rPr>
        <w:tab/>
      </w:r>
      <w:r w:rsidR="000F3757">
        <w:rPr>
          <w:rFonts w:cstheme="minorHAnsi"/>
          <w:b/>
          <w:bCs/>
          <w:sz w:val="24"/>
          <w:szCs w:val="24"/>
        </w:rPr>
        <w:t>Y</w:t>
      </w:r>
      <w:r w:rsidRPr="00C45C0F">
        <w:rPr>
          <w:rFonts w:cstheme="minorHAnsi"/>
          <w:b/>
          <w:bCs/>
          <w:sz w:val="24"/>
          <w:szCs w:val="24"/>
        </w:rPr>
        <w:t xml:space="preserve">our kingdom come, </w:t>
      </w:r>
    </w:p>
    <w:p w14:paraId="3940C3E4" w14:textId="74E88A3E" w:rsidR="00E43B61" w:rsidRPr="00C45C0F" w:rsidRDefault="00E43B61" w:rsidP="00E9187C">
      <w:pPr>
        <w:widowControl w:val="0"/>
        <w:spacing w:after="0" w:line="240" w:lineRule="auto"/>
        <w:ind w:left="992" w:hanging="993"/>
        <w:rPr>
          <w:rFonts w:cstheme="minorHAnsi"/>
          <w:b/>
          <w:bCs/>
          <w:sz w:val="24"/>
          <w:szCs w:val="24"/>
        </w:rPr>
      </w:pPr>
      <w:r w:rsidRPr="00C45C0F">
        <w:rPr>
          <w:rFonts w:cstheme="minorHAnsi"/>
          <w:b/>
          <w:bCs/>
          <w:sz w:val="24"/>
          <w:szCs w:val="24"/>
        </w:rPr>
        <w:t xml:space="preserve">    </w:t>
      </w:r>
      <w:r w:rsidR="00C034F6">
        <w:rPr>
          <w:rFonts w:cstheme="minorHAnsi"/>
          <w:b/>
          <w:bCs/>
          <w:sz w:val="24"/>
          <w:szCs w:val="24"/>
        </w:rPr>
        <w:tab/>
      </w:r>
      <w:r w:rsidR="000F3757">
        <w:rPr>
          <w:rFonts w:cstheme="minorHAnsi"/>
          <w:b/>
          <w:bCs/>
          <w:sz w:val="24"/>
          <w:szCs w:val="24"/>
        </w:rPr>
        <w:t>Y</w:t>
      </w:r>
      <w:r w:rsidRPr="00C45C0F">
        <w:rPr>
          <w:rFonts w:cstheme="minorHAnsi"/>
          <w:b/>
          <w:bCs/>
          <w:sz w:val="24"/>
          <w:szCs w:val="24"/>
        </w:rPr>
        <w:t xml:space="preserve">our will be done </w:t>
      </w:r>
    </w:p>
    <w:p w14:paraId="04A7DF45" w14:textId="03AE75FB" w:rsidR="00E43B61" w:rsidRPr="00C45C0F" w:rsidRDefault="00E43B61" w:rsidP="00E9187C">
      <w:pPr>
        <w:widowControl w:val="0"/>
        <w:spacing w:after="0" w:line="240" w:lineRule="auto"/>
        <w:ind w:left="992" w:hanging="993"/>
        <w:rPr>
          <w:rFonts w:cstheme="minorHAnsi"/>
          <w:b/>
          <w:bCs/>
          <w:sz w:val="24"/>
          <w:szCs w:val="24"/>
        </w:rPr>
      </w:pPr>
      <w:r w:rsidRPr="00C45C0F">
        <w:rPr>
          <w:rFonts w:cstheme="minorHAnsi"/>
          <w:b/>
          <w:bCs/>
          <w:sz w:val="24"/>
          <w:szCs w:val="24"/>
        </w:rPr>
        <w:t xml:space="preserve">        </w:t>
      </w:r>
      <w:r w:rsidR="00C034F6">
        <w:rPr>
          <w:rFonts w:cstheme="minorHAnsi"/>
          <w:b/>
          <w:bCs/>
          <w:sz w:val="24"/>
          <w:szCs w:val="24"/>
        </w:rPr>
        <w:tab/>
      </w:r>
      <w:r w:rsidRPr="00C45C0F">
        <w:rPr>
          <w:rFonts w:cstheme="minorHAnsi"/>
          <w:b/>
          <w:bCs/>
          <w:sz w:val="24"/>
          <w:szCs w:val="24"/>
        </w:rPr>
        <w:t>on earth as in heaven.</w:t>
      </w:r>
    </w:p>
    <w:p w14:paraId="372CFA96" w14:textId="0CADE705" w:rsidR="00E43B61" w:rsidRPr="00C45C0F" w:rsidRDefault="00E43B61" w:rsidP="00E9187C">
      <w:pPr>
        <w:widowControl w:val="0"/>
        <w:spacing w:after="0" w:line="240" w:lineRule="auto"/>
        <w:ind w:left="992"/>
        <w:rPr>
          <w:rFonts w:cstheme="minorHAnsi"/>
          <w:b/>
          <w:bCs/>
          <w:sz w:val="24"/>
          <w:szCs w:val="24"/>
        </w:rPr>
      </w:pPr>
      <w:r w:rsidRPr="00C45C0F">
        <w:rPr>
          <w:rFonts w:cstheme="minorHAnsi"/>
          <w:b/>
          <w:bCs/>
          <w:sz w:val="24"/>
          <w:szCs w:val="24"/>
        </w:rPr>
        <w:t>Give us t</w:t>
      </w:r>
      <w:r w:rsidR="000F3757">
        <w:rPr>
          <w:rFonts w:cstheme="minorHAnsi"/>
          <w:b/>
          <w:bCs/>
          <w:sz w:val="24"/>
          <w:szCs w:val="24"/>
        </w:rPr>
        <w:t xml:space="preserve">his </w:t>
      </w:r>
      <w:r w:rsidRPr="00C45C0F">
        <w:rPr>
          <w:rFonts w:cstheme="minorHAnsi"/>
          <w:b/>
          <w:bCs/>
          <w:sz w:val="24"/>
          <w:szCs w:val="24"/>
        </w:rPr>
        <w:t>day our daily bread</w:t>
      </w:r>
      <w:r w:rsidR="00261620">
        <w:rPr>
          <w:rFonts w:cstheme="minorHAnsi"/>
          <w:b/>
          <w:bCs/>
          <w:sz w:val="24"/>
          <w:szCs w:val="24"/>
        </w:rPr>
        <w:t>.</w:t>
      </w:r>
    </w:p>
    <w:p w14:paraId="53961FE3" w14:textId="77777777" w:rsidR="00E43B61" w:rsidRPr="00C45C0F" w:rsidRDefault="00E43B61" w:rsidP="00E9187C">
      <w:pPr>
        <w:widowControl w:val="0"/>
        <w:spacing w:after="0" w:line="240" w:lineRule="auto"/>
        <w:ind w:left="992"/>
        <w:rPr>
          <w:rFonts w:cstheme="minorHAnsi"/>
          <w:b/>
          <w:bCs/>
          <w:sz w:val="24"/>
          <w:szCs w:val="24"/>
        </w:rPr>
      </w:pPr>
      <w:r w:rsidRPr="00C45C0F">
        <w:rPr>
          <w:rFonts w:cstheme="minorHAnsi"/>
          <w:b/>
          <w:bCs/>
          <w:sz w:val="24"/>
          <w:szCs w:val="24"/>
        </w:rPr>
        <w:t xml:space="preserve">Forgive us our sins, </w:t>
      </w:r>
    </w:p>
    <w:p w14:paraId="415227AC" w14:textId="56F0CCCA" w:rsidR="00E43B61" w:rsidRPr="00C45C0F" w:rsidRDefault="00E43B61" w:rsidP="00E9187C">
      <w:pPr>
        <w:widowControl w:val="0"/>
        <w:spacing w:after="0" w:line="240" w:lineRule="auto"/>
        <w:ind w:left="992" w:hanging="993"/>
        <w:rPr>
          <w:rFonts w:cstheme="minorHAnsi"/>
          <w:b/>
          <w:bCs/>
          <w:sz w:val="24"/>
          <w:szCs w:val="24"/>
        </w:rPr>
      </w:pPr>
      <w:r w:rsidRPr="00C45C0F">
        <w:rPr>
          <w:rFonts w:cstheme="minorHAnsi"/>
          <w:b/>
          <w:bCs/>
          <w:sz w:val="24"/>
          <w:szCs w:val="24"/>
        </w:rPr>
        <w:t xml:space="preserve">    </w:t>
      </w:r>
      <w:r w:rsidR="00C034F6">
        <w:rPr>
          <w:rFonts w:cstheme="minorHAnsi"/>
          <w:b/>
          <w:bCs/>
          <w:sz w:val="24"/>
          <w:szCs w:val="24"/>
        </w:rPr>
        <w:tab/>
      </w:r>
      <w:r w:rsidRPr="00C45C0F">
        <w:rPr>
          <w:rFonts w:cstheme="minorHAnsi"/>
          <w:b/>
          <w:bCs/>
          <w:sz w:val="24"/>
          <w:szCs w:val="24"/>
        </w:rPr>
        <w:t>as we forgive those who sin against us.</w:t>
      </w:r>
    </w:p>
    <w:p w14:paraId="07C8D405" w14:textId="77777777" w:rsidR="00E43B61" w:rsidRPr="00C45C0F" w:rsidRDefault="00E43B61" w:rsidP="00E9187C">
      <w:pPr>
        <w:widowControl w:val="0"/>
        <w:spacing w:after="0" w:line="240" w:lineRule="auto"/>
        <w:ind w:left="992"/>
        <w:rPr>
          <w:rFonts w:cstheme="minorHAnsi"/>
          <w:b/>
          <w:bCs/>
          <w:sz w:val="24"/>
          <w:szCs w:val="24"/>
        </w:rPr>
      </w:pPr>
      <w:r w:rsidRPr="00C45C0F">
        <w:rPr>
          <w:rFonts w:cstheme="minorHAnsi"/>
          <w:b/>
          <w:bCs/>
          <w:sz w:val="24"/>
          <w:szCs w:val="24"/>
        </w:rPr>
        <w:t xml:space="preserve">Save us from the time of trial </w:t>
      </w:r>
    </w:p>
    <w:p w14:paraId="3E7A71D3" w14:textId="6EED3A78" w:rsidR="00E43B61" w:rsidRPr="00C45C0F" w:rsidRDefault="00E43B61" w:rsidP="00E9187C">
      <w:pPr>
        <w:widowControl w:val="0"/>
        <w:spacing w:after="0" w:line="240" w:lineRule="auto"/>
        <w:ind w:left="992" w:hanging="993"/>
        <w:rPr>
          <w:rFonts w:cstheme="minorHAnsi"/>
          <w:b/>
          <w:bCs/>
          <w:sz w:val="24"/>
          <w:szCs w:val="24"/>
        </w:rPr>
      </w:pPr>
      <w:r w:rsidRPr="00C45C0F">
        <w:rPr>
          <w:rFonts w:cstheme="minorHAnsi"/>
          <w:b/>
          <w:bCs/>
          <w:sz w:val="24"/>
          <w:szCs w:val="24"/>
        </w:rPr>
        <w:t xml:space="preserve">    </w:t>
      </w:r>
      <w:r w:rsidR="00C034F6">
        <w:rPr>
          <w:rFonts w:cstheme="minorHAnsi"/>
          <w:b/>
          <w:bCs/>
          <w:sz w:val="24"/>
          <w:szCs w:val="24"/>
        </w:rPr>
        <w:tab/>
      </w:r>
      <w:r w:rsidRPr="00C45C0F">
        <w:rPr>
          <w:rFonts w:cstheme="minorHAnsi"/>
          <w:b/>
          <w:bCs/>
          <w:sz w:val="24"/>
          <w:szCs w:val="24"/>
        </w:rPr>
        <w:t>and deliver us from evil.</w:t>
      </w:r>
    </w:p>
    <w:p w14:paraId="7A6D735B" w14:textId="06845D06" w:rsidR="00E43B61" w:rsidRPr="00C45C0F" w:rsidRDefault="00E43B61" w:rsidP="00E9187C">
      <w:pPr>
        <w:widowControl w:val="0"/>
        <w:spacing w:after="0" w:line="240" w:lineRule="auto"/>
        <w:ind w:left="992"/>
        <w:rPr>
          <w:rFonts w:cstheme="minorHAnsi"/>
          <w:b/>
          <w:bCs/>
          <w:sz w:val="24"/>
          <w:szCs w:val="24"/>
        </w:rPr>
      </w:pPr>
      <w:r w:rsidRPr="00C45C0F">
        <w:rPr>
          <w:rFonts w:cstheme="minorHAnsi"/>
          <w:b/>
          <w:bCs/>
          <w:sz w:val="24"/>
          <w:szCs w:val="24"/>
        </w:rPr>
        <w:t>For the kingdom, the power and the glory are yours</w:t>
      </w:r>
    </w:p>
    <w:p w14:paraId="67489B39" w14:textId="77777777" w:rsidR="00BD6A37" w:rsidRDefault="00E43B61" w:rsidP="00E9187C">
      <w:pPr>
        <w:widowControl w:val="0"/>
        <w:spacing w:after="0" w:line="240" w:lineRule="auto"/>
        <w:ind w:left="992"/>
        <w:rPr>
          <w:rFonts w:cstheme="minorHAnsi"/>
          <w:b/>
          <w:bCs/>
          <w:sz w:val="24"/>
          <w:szCs w:val="24"/>
        </w:rPr>
      </w:pPr>
      <w:r w:rsidRPr="00C45C0F">
        <w:rPr>
          <w:rFonts w:cstheme="minorHAnsi"/>
          <w:b/>
          <w:bCs/>
          <w:sz w:val="24"/>
          <w:szCs w:val="24"/>
        </w:rPr>
        <w:t>now and fo</w:t>
      </w:r>
      <w:r w:rsidR="00970E1E" w:rsidRPr="00C45C0F">
        <w:rPr>
          <w:rFonts w:cstheme="minorHAnsi"/>
          <w:b/>
          <w:bCs/>
          <w:sz w:val="24"/>
          <w:szCs w:val="24"/>
        </w:rPr>
        <w:t>r</w:t>
      </w:r>
      <w:r w:rsidRPr="00C45C0F">
        <w:rPr>
          <w:rFonts w:cstheme="minorHAnsi"/>
          <w:b/>
          <w:bCs/>
          <w:sz w:val="24"/>
          <w:szCs w:val="24"/>
        </w:rPr>
        <w:t xml:space="preserve">ever.  </w:t>
      </w:r>
    </w:p>
    <w:p w14:paraId="53EF63BE" w14:textId="7C266048" w:rsidR="00E43B61" w:rsidRPr="00C45C0F" w:rsidRDefault="00E43B61" w:rsidP="00E9187C">
      <w:pPr>
        <w:widowControl w:val="0"/>
        <w:spacing w:after="0" w:line="240" w:lineRule="auto"/>
        <w:ind w:left="992"/>
        <w:rPr>
          <w:rFonts w:cstheme="minorHAnsi"/>
          <w:b/>
          <w:bCs/>
          <w:sz w:val="24"/>
          <w:szCs w:val="24"/>
        </w:rPr>
      </w:pPr>
      <w:r w:rsidRPr="00C45C0F">
        <w:rPr>
          <w:rFonts w:cstheme="minorHAnsi"/>
          <w:b/>
          <w:bCs/>
          <w:sz w:val="24"/>
          <w:szCs w:val="24"/>
        </w:rPr>
        <w:t>Amen</w:t>
      </w:r>
    </w:p>
    <w:p w14:paraId="0A424233" w14:textId="53FAA89F" w:rsidR="00FB3DC8" w:rsidRDefault="00FB3DC8">
      <w:pPr>
        <w:rPr>
          <w:rFonts w:cstheme="minorHAnsi"/>
          <w:b/>
          <w:bCs/>
          <w:sz w:val="24"/>
          <w:szCs w:val="24"/>
        </w:rPr>
      </w:pPr>
      <w:r>
        <w:rPr>
          <w:rFonts w:cstheme="minorHAnsi"/>
          <w:b/>
          <w:bCs/>
          <w:sz w:val="24"/>
          <w:szCs w:val="24"/>
        </w:rPr>
        <w:br w:type="page"/>
      </w:r>
    </w:p>
    <w:p w14:paraId="3020A0EE" w14:textId="164EBFD1" w:rsidR="007B3B29" w:rsidRPr="006B052C" w:rsidRDefault="00AE7D1F" w:rsidP="00BA6B32">
      <w:pPr>
        <w:shd w:val="clear" w:color="auto" w:fill="FFFFFF"/>
        <w:spacing w:after="0"/>
        <w:ind w:left="993" w:hanging="993"/>
        <w:rPr>
          <w:rFonts w:eastAsia="Times New Roman" w:cstheme="minorHAnsi"/>
          <w:color w:val="000000"/>
          <w:sz w:val="24"/>
          <w:szCs w:val="24"/>
          <w:lang w:eastAsia="en-GB"/>
        </w:rPr>
      </w:pPr>
      <w:r w:rsidRPr="006B052C">
        <w:rPr>
          <w:rFonts w:eastAsia="Times New Roman" w:cstheme="minorHAnsi"/>
          <w:b/>
          <w:bCs/>
          <w:color w:val="000000"/>
          <w:sz w:val="24"/>
          <w:szCs w:val="24"/>
          <w:lang w:eastAsia="en-GB"/>
        </w:rPr>
        <w:lastRenderedPageBreak/>
        <w:t>FOR REFLECTION</w:t>
      </w:r>
      <w:r w:rsidR="0041373E">
        <w:rPr>
          <w:rFonts w:eastAsia="Times New Roman" w:cstheme="minorHAnsi"/>
          <w:b/>
          <w:bCs/>
          <w:color w:val="000000"/>
          <w:sz w:val="24"/>
          <w:szCs w:val="24"/>
          <w:lang w:eastAsia="en-GB"/>
        </w:rPr>
        <w:t>:</w:t>
      </w:r>
      <w:r w:rsidRPr="006B052C">
        <w:rPr>
          <w:rFonts w:eastAsia="Times New Roman" w:cstheme="minorHAnsi"/>
          <w:color w:val="000000"/>
          <w:sz w:val="24"/>
          <w:szCs w:val="24"/>
          <w:lang w:eastAsia="en-GB"/>
        </w:rPr>
        <w:t xml:space="preserve">   </w:t>
      </w:r>
    </w:p>
    <w:p w14:paraId="0E2A11D2" w14:textId="784EF48D" w:rsidR="00AE7D1F" w:rsidRPr="00362094" w:rsidRDefault="00AE7D1F" w:rsidP="00BC3D9E">
      <w:pPr>
        <w:shd w:val="clear" w:color="auto" w:fill="FFFFFF"/>
        <w:spacing w:after="120"/>
        <w:ind w:left="992"/>
        <w:rPr>
          <w:rFonts w:eastAsia="Times New Roman" w:cstheme="minorHAnsi"/>
          <w:color w:val="000000"/>
          <w:sz w:val="24"/>
          <w:szCs w:val="24"/>
          <w:lang w:eastAsia="en-GB"/>
        </w:rPr>
      </w:pPr>
      <w:r w:rsidRPr="00362094">
        <w:rPr>
          <w:rFonts w:eastAsia="Times New Roman" w:cstheme="minorHAnsi"/>
          <w:color w:val="000000"/>
          <w:sz w:val="24"/>
          <w:szCs w:val="24"/>
          <w:lang w:eastAsia="en-GB"/>
        </w:rPr>
        <w:t xml:space="preserve">A </w:t>
      </w:r>
      <w:r w:rsidR="003041CB">
        <w:rPr>
          <w:rFonts w:eastAsia="Times New Roman" w:cstheme="minorHAnsi"/>
          <w:color w:val="000000"/>
          <w:sz w:val="24"/>
          <w:szCs w:val="24"/>
          <w:lang w:eastAsia="en-GB"/>
        </w:rPr>
        <w:t>m</w:t>
      </w:r>
      <w:r w:rsidRPr="00362094">
        <w:rPr>
          <w:rFonts w:eastAsia="Times New Roman" w:cstheme="minorHAnsi"/>
          <w:color w:val="000000"/>
          <w:sz w:val="24"/>
          <w:szCs w:val="24"/>
          <w:lang w:eastAsia="en-GB"/>
        </w:rPr>
        <w:t>editation from the 1962 Fellowship Day Service</w:t>
      </w:r>
      <w:r w:rsidR="00F96C5E">
        <w:rPr>
          <w:rFonts w:eastAsia="Times New Roman" w:cstheme="minorHAnsi"/>
          <w:color w:val="000000"/>
          <w:sz w:val="24"/>
          <w:szCs w:val="24"/>
          <w:lang w:eastAsia="en-GB"/>
        </w:rPr>
        <w:t xml:space="preserve"> was</w:t>
      </w:r>
      <w:r w:rsidRPr="00362094">
        <w:rPr>
          <w:rFonts w:eastAsia="Times New Roman" w:cstheme="minorHAnsi"/>
          <w:color w:val="000000"/>
          <w:sz w:val="24"/>
          <w:szCs w:val="24"/>
          <w:lang w:eastAsia="en-GB"/>
        </w:rPr>
        <w:t xml:space="preserve"> prepared</w:t>
      </w:r>
      <w:r w:rsidR="00F42808">
        <w:rPr>
          <w:rFonts w:eastAsia="Times New Roman" w:cstheme="minorHAnsi"/>
          <w:color w:val="000000"/>
          <w:sz w:val="24"/>
          <w:szCs w:val="24"/>
          <w:lang w:eastAsia="en-GB"/>
        </w:rPr>
        <w:t xml:space="preserve"> </w:t>
      </w:r>
      <w:r w:rsidRPr="00362094">
        <w:rPr>
          <w:rFonts w:eastAsia="Times New Roman" w:cstheme="minorHAnsi"/>
          <w:color w:val="000000"/>
          <w:sz w:val="24"/>
          <w:szCs w:val="24"/>
          <w:lang w:eastAsia="en-GB"/>
        </w:rPr>
        <w:t>by</w:t>
      </w:r>
      <w:r w:rsidR="00F42808">
        <w:rPr>
          <w:rFonts w:eastAsia="Times New Roman" w:cstheme="minorHAnsi"/>
          <w:color w:val="000000"/>
          <w:sz w:val="24"/>
          <w:szCs w:val="24"/>
          <w:lang w:eastAsia="en-GB"/>
        </w:rPr>
        <w:t xml:space="preserve"> </w:t>
      </w:r>
      <w:r w:rsidR="000423A7">
        <w:rPr>
          <w:rFonts w:eastAsia="Times New Roman" w:cstheme="minorHAnsi"/>
          <w:color w:val="000000"/>
          <w:sz w:val="24"/>
          <w:szCs w:val="24"/>
          <w:lang w:eastAsia="en-GB"/>
        </w:rPr>
        <w:t>t</w:t>
      </w:r>
      <w:r w:rsidRPr="00362094">
        <w:rPr>
          <w:rFonts w:eastAsia="Times New Roman" w:cstheme="minorHAnsi"/>
          <w:color w:val="000000"/>
          <w:sz w:val="24"/>
          <w:szCs w:val="24"/>
          <w:lang w:eastAsia="en-GB"/>
        </w:rPr>
        <w:t>he Women’s Inter</w:t>
      </w:r>
      <w:r w:rsidR="003041CB">
        <w:rPr>
          <w:rFonts w:eastAsia="Times New Roman" w:cstheme="minorHAnsi"/>
          <w:color w:val="000000"/>
          <w:sz w:val="24"/>
          <w:szCs w:val="24"/>
          <w:lang w:eastAsia="en-GB"/>
        </w:rPr>
        <w:t>-</w:t>
      </w:r>
      <w:r w:rsidR="002224C5">
        <w:rPr>
          <w:rFonts w:eastAsia="Times New Roman" w:cstheme="minorHAnsi"/>
          <w:color w:val="000000"/>
          <w:sz w:val="24"/>
          <w:szCs w:val="24"/>
          <w:lang w:eastAsia="en-GB"/>
        </w:rPr>
        <w:t>C</w:t>
      </w:r>
      <w:r w:rsidRPr="00362094">
        <w:rPr>
          <w:rFonts w:eastAsia="Times New Roman" w:cstheme="minorHAnsi"/>
          <w:color w:val="000000"/>
          <w:sz w:val="24"/>
          <w:szCs w:val="24"/>
          <w:lang w:eastAsia="en-GB"/>
        </w:rPr>
        <w:t>hurch Council of Victoria.</w:t>
      </w:r>
    </w:p>
    <w:p w14:paraId="791BA82C" w14:textId="132E9AF8" w:rsidR="00AF46C3" w:rsidRPr="003041CB" w:rsidRDefault="00AE7D1F" w:rsidP="00BA6B32">
      <w:pPr>
        <w:shd w:val="clear" w:color="auto" w:fill="FFFFFF"/>
        <w:spacing w:after="0"/>
        <w:ind w:left="993" w:hanging="993"/>
        <w:rPr>
          <w:rFonts w:eastAsia="Times New Roman" w:cstheme="minorHAnsi"/>
          <w:color w:val="000000"/>
          <w:sz w:val="24"/>
          <w:szCs w:val="24"/>
          <w:lang w:eastAsia="en-GB"/>
        </w:rPr>
      </w:pPr>
      <w:r w:rsidRPr="003041CB">
        <w:rPr>
          <w:rFonts w:eastAsia="Times New Roman" w:cstheme="minorHAnsi"/>
          <w:b/>
          <w:bCs/>
          <w:color w:val="000000"/>
          <w:sz w:val="24"/>
          <w:szCs w:val="24"/>
          <w:lang w:eastAsia="en-GB"/>
        </w:rPr>
        <w:t>A M</w:t>
      </w:r>
      <w:r w:rsidR="0032206F">
        <w:rPr>
          <w:rFonts w:eastAsia="Times New Roman" w:cstheme="minorHAnsi"/>
          <w:b/>
          <w:bCs/>
          <w:color w:val="000000"/>
          <w:sz w:val="24"/>
          <w:szCs w:val="24"/>
          <w:lang w:eastAsia="en-GB"/>
        </w:rPr>
        <w:t>editation</w:t>
      </w:r>
      <w:r w:rsidR="00FF1C94">
        <w:rPr>
          <w:rFonts w:eastAsia="Times New Roman" w:cstheme="minorHAnsi"/>
          <w:b/>
          <w:bCs/>
          <w:color w:val="000000"/>
          <w:sz w:val="24"/>
          <w:szCs w:val="24"/>
          <w:lang w:eastAsia="en-GB"/>
        </w:rPr>
        <w:t>:</w:t>
      </w:r>
      <w:r w:rsidRPr="003041CB">
        <w:rPr>
          <w:rFonts w:eastAsia="Times New Roman" w:cstheme="minorHAnsi"/>
          <w:b/>
          <w:bCs/>
          <w:color w:val="000000"/>
          <w:sz w:val="24"/>
          <w:szCs w:val="24"/>
          <w:lang w:eastAsia="en-GB"/>
        </w:rPr>
        <w:t> </w:t>
      </w:r>
      <w:r w:rsidRPr="003041CB">
        <w:rPr>
          <w:rFonts w:eastAsia="Times New Roman" w:cstheme="minorHAnsi"/>
          <w:color w:val="000000"/>
          <w:sz w:val="24"/>
          <w:szCs w:val="24"/>
          <w:lang w:eastAsia="en-GB"/>
        </w:rPr>
        <w:t xml:space="preserve">     </w:t>
      </w:r>
    </w:p>
    <w:p w14:paraId="7EFA5CA8" w14:textId="7BCEB190" w:rsidR="00AE7D1F" w:rsidRPr="00362094" w:rsidRDefault="00AE7D1F" w:rsidP="007E1A6D">
      <w:pPr>
        <w:shd w:val="clear" w:color="auto" w:fill="FFFFFF"/>
        <w:spacing w:after="0"/>
        <w:ind w:left="993"/>
        <w:rPr>
          <w:rFonts w:eastAsia="Times New Roman" w:cstheme="minorHAnsi"/>
          <w:color w:val="000000"/>
          <w:sz w:val="24"/>
          <w:szCs w:val="24"/>
          <w:lang w:eastAsia="en-GB"/>
        </w:rPr>
      </w:pPr>
      <w:r w:rsidRPr="00362094">
        <w:rPr>
          <w:rFonts w:eastAsia="Times New Roman" w:cstheme="minorHAnsi"/>
          <w:color w:val="000000"/>
          <w:sz w:val="24"/>
          <w:szCs w:val="24"/>
          <w:lang w:eastAsia="en-GB"/>
        </w:rPr>
        <w:t>“Where there is no vision, the people break loose</w:t>
      </w:r>
      <w:r w:rsidR="0038490B">
        <w:rPr>
          <w:rFonts w:eastAsia="Times New Roman" w:cstheme="minorHAnsi"/>
          <w:color w:val="000000"/>
          <w:sz w:val="24"/>
          <w:szCs w:val="24"/>
          <w:lang w:eastAsia="en-GB"/>
        </w:rPr>
        <w:t>.</w:t>
      </w:r>
      <w:r w:rsidRPr="00362094">
        <w:rPr>
          <w:rFonts w:eastAsia="Times New Roman" w:cstheme="minorHAnsi"/>
          <w:color w:val="000000"/>
          <w:sz w:val="24"/>
          <w:szCs w:val="24"/>
          <w:lang w:eastAsia="en-GB"/>
        </w:rPr>
        <w:t>”</w:t>
      </w:r>
    </w:p>
    <w:p w14:paraId="65C1A226" w14:textId="11E78A29" w:rsidR="00AE7D1F" w:rsidRPr="00362094" w:rsidRDefault="00AE7D1F" w:rsidP="002A699E">
      <w:pPr>
        <w:shd w:val="clear" w:color="auto" w:fill="FFFFFF"/>
        <w:spacing w:after="120"/>
        <w:ind w:left="992" w:hanging="993"/>
        <w:rPr>
          <w:rFonts w:eastAsia="Times New Roman" w:cstheme="minorHAnsi"/>
          <w:color w:val="000000"/>
          <w:sz w:val="24"/>
          <w:szCs w:val="24"/>
          <w:lang w:eastAsia="en-GB"/>
        </w:rPr>
      </w:pPr>
      <w:r w:rsidRPr="00362094">
        <w:rPr>
          <w:rFonts w:eastAsia="Times New Roman" w:cstheme="minorHAnsi"/>
          <w:color w:val="000000"/>
          <w:sz w:val="24"/>
          <w:szCs w:val="24"/>
          <w:lang w:eastAsia="en-GB"/>
        </w:rPr>
        <w:t xml:space="preserve">                                 </w:t>
      </w:r>
      <w:r w:rsidR="0023452A">
        <w:rPr>
          <w:rFonts w:eastAsia="Times New Roman" w:cstheme="minorHAnsi"/>
          <w:color w:val="000000"/>
          <w:sz w:val="24"/>
          <w:szCs w:val="24"/>
          <w:lang w:eastAsia="en-GB"/>
        </w:rPr>
        <w:tab/>
      </w:r>
      <w:r w:rsidR="0023452A">
        <w:rPr>
          <w:rFonts w:eastAsia="Times New Roman" w:cstheme="minorHAnsi"/>
          <w:color w:val="000000"/>
          <w:sz w:val="24"/>
          <w:szCs w:val="24"/>
          <w:lang w:eastAsia="en-GB"/>
        </w:rPr>
        <w:tab/>
      </w:r>
      <w:r w:rsidRPr="00362094">
        <w:rPr>
          <w:rFonts w:eastAsia="Times New Roman" w:cstheme="minorHAnsi"/>
          <w:color w:val="000000"/>
          <w:sz w:val="24"/>
          <w:szCs w:val="24"/>
          <w:lang w:eastAsia="en-GB"/>
        </w:rPr>
        <w:t>Proverbs 29:18</w:t>
      </w:r>
    </w:p>
    <w:p w14:paraId="46D84D47" w14:textId="37105832" w:rsidR="00071C6C" w:rsidRDefault="00AE7D1F" w:rsidP="00593F1A">
      <w:pPr>
        <w:shd w:val="clear" w:color="auto" w:fill="FFFFFF"/>
        <w:spacing w:after="120" w:line="240" w:lineRule="auto"/>
        <w:ind w:left="992"/>
        <w:rPr>
          <w:rFonts w:eastAsia="Times New Roman" w:cstheme="minorHAnsi"/>
          <w:color w:val="000000"/>
          <w:sz w:val="24"/>
          <w:szCs w:val="24"/>
          <w:lang w:eastAsia="en-GB"/>
        </w:rPr>
      </w:pPr>
      <w:r w:rsidRPr="00362094">
        <w:rPr>
          <w:rFonts w:eastAsia="Times New Roman" w:cstheme="minorHAnsi"/>
          <w:color w:val="000000"/>
          <w:sz w:val="24"/>
          <w:szCs w:val="24"/>
          <w:lang w:eastAsia="en-GB"/>
        </w:rPr>
        <w:t>There is a hidden, divine spirit which, when the time is ripe</w:t>
      </w:r>
      <w:r w:rsidR="005C276B">
        <w:rPr>
          <w:rFonts w:eastAsia="Times New Roman" w:cstheme="minorHAnsi"/>
          <w:color w:val="000000"/>
          <w:sz w:val="24"/>
          <w:szCs w:val="24"/>
          <w:lang w:eastAsia="en-GB"/>
        </w:rPr>
        <w:t>,</w:t>
      </w:r>
      <w:r w:rsidRPr="00362094">
        <w:rPr>
          <w:rFonts w:eastAsia="Times New Roman" w:cstheme="minorHAnsi"/>
          <w:color w:val="000000"/>
          <w:sz w:val="24"/>
          <w:szCs w:val="24"/>
          <w:lang w:eastAsia="en-GB"/>
        </w:rPr>
        <w:t xml:space="preserve"> makes</w:t>
      </w:r>
      <w:r w:rsidR="008F4B6C">
        <w:rPr>
          <w:rFonts w:eastAsia="Times New Roman" w:cstheme="minorHAnsi"/>
          <w:color w:val="000000"/>
          <w:sz w:val="24"/>
          <w:szCs w:val="24"/>
          <w:lang w:eastAsia="en-GB"/>
        </w:rPr>
        <w:t xml:space="preserve"> t</w:t>
      </w:r>
      <w:r w:rsidRPr="00362094">
        <w:rPr>
          <w:rFonts w:eastAsia="Times New Roman" w:cstheme="minorHAnsi"/>
          <w:color w:val="000000"/>
          <w:sz w:val="24"/>
          <w:szCs w:val="24"/>
          <w:lang w:eastAsia="en-GB"/>
        </w:rPr>
        <w:t xml:space="preserve">he truth manifest. </w:t>
      </w:r>
    </w:p>
    <w:p w14:paraId="69255CBC" w14:textId="77777777" w:rsidR="00734657" w:rsidRDefault="00AE7D1F" w:rsidP="00734657">
      <w:pPr>
        <w:shd w:val="clear" w:color="auto" w:fill="FFFFFF"/>
        <w:spacing w:after="120" w:line="240" w:lineRule="auto"/>
        <w:ind w:left="993"/>
        <w:rPr>
          <w:rFonts w:eastAsia="Times New Roman" w:cstheme="minorHAnsi"/>
          <w:color w:val="000000"/>
          <w:sz w:val="24"/>
          <w:szCs w:val="24"/>
          <w:lang w:eastAsia="en-GB"/>
        </w:rPr>
      </w:pPr>
      <w:r w:rsidRPr="00362094">
        <w:rPr>
          <w:rFonts w:eastAsia="Times New Roman" w:cstheme="minorHAnsi"/>
          <w:color w:val="000000"/>
          <w:sz w:val="24"/>
          <w:szCs w:val="24"/>
          <w:lang w:eastAsia="en-GB"/>
        </w:rPr>
        <w:t>The man or woman who leaves out of life all</w:t>
      </w:r>
      <w:r w:rsidR="00071C6C">
        <w:rPr>
          <w:rFonts w:eastAsia="Times New Roman" w:cstheme="minorHAnsi"/>
          <w:color w:val="000000"/>
          <w:sz w:val="24"/>
          <w:szCs w:val="24"/>
          <w:lang w:eastAsia="en-GB"/>
        </w:rPr>
        <w:t xml:space="preserve"> e</w:t>
      </w:r>
      <w:r w:rsidRPr="00362094">
        <w:rPr>
          <w:rFonts w:eastAsia="Times New Roman" w:cstheme="minorHAnsi"/>
          <w:color w:val="000000"/>
          <w:sz w:val="24"/>
          <w:szCs w:val="24"/>
          <w:lang w:eastAsia="en-GB"/>
        </w:rPr>
        <w:t>xpectation of moments of insight is not only foolish but ill</w:t>
      </w:r>
      <w:r w:rsidR="00D8670D">
        <w:rPr>
          <w:rFonts w:eastAsia="Times New Roman" w:cstheme="minorHAnsi"/>
          <w:color w:val="000000"/>
          <w:sz w:val="24"/>
          <w:szCs w:val="24"/>
          <w:lang w:eastAsia="en-GB"/>
        </w:rPr>
        <w:t xml:space="preserve"> e</w:t>
      </w:r>
      <w:r w:rsidRPr="00362094">
        <w:rPr>
          <w:rFonts w:eastAsia="Times New Roman" w:cstheme="minorHAnsi"/>
          <w:color w:val="000000"/>
          <w:sz w:val="24"/>
          <w:szCs w:val="24"/>
          <w:lang w:eastAsia="en-GB"/>
        </w:rPr>
        <w:t xml:space="preserve">quipped for life’s emergencies. </w:t>
      </w:r>
    </w:p>
    <w:p w14:paraId="0A200131" w14:textId="3AD23C2F" w:rsidR="00AE7D1F" w:rsidRPr="00362094" w:rsidRDefault="00AE7D1F" w:rsidP="0081451A">
      <w:pPr>
        <w:shd w:val="clear" w:color="auto" w:fill="FFFFFF"/>
        <w:spacing w:after="240" w:line="240" w:lineRule="auto"/>
        <w:ind w:left="993"/>
        <w:rPr>
          <w:rFonts w:eastAsia="Times New Roman" w:cstheme="minorHAnsi"/>
          <w:color w:val="000000"/>
          <w:sz w:val="24"/>
          <w:szCs w:val="24"/>
          <w:lang w:eastAsia="en-GB"/>
        </w:rPr>
      </w:pPr>
      <w:r w:rsidRPr="00362094">
        <w:rPr>
          <w:rFonts w:eastAsia="Times New Roman" w:cstheme="minorHAnsi"/>
          <w:color w:val="000000"/>
          <w:sz w:val="24"/>
          <w:szCs w:val="24"/>
          <w:lang w:eastAsia="en-GB"/>
        </w:rPr>
        <w:t>Let us so live that when God has</w:t>
      </w:r>
      <w:r w:rsidR="00D8670D">
        <w:rPr>
          <w:rFonts w:eastAsia="Times New Roman" w:cstheme="minorHAnsi"/>
          <w:color w:val="000000"/>
          <w:sz w:val="24"/>
          <w:szCs w:val="24"/>
          <w:lang w:eastAsia="en-GB"/>
        </w:rPr>
        <w:t xml:space="preserve"> s</w:t>
      </w:r>
      <w:r w:rsidRPr="00362094">
        <w:rPr>
          <w:rFonts w:eastAsia="Times New Roman" w:cstheme="minorHAnsi"/>
          <w:color w:val="000000"/>
          <w:sz w:val="24"/>
          <w:szCs w:val="24"/>
          <w:lang w:eastAsia="en-GB"/>
        </w:rPr>
        <w:t>omething to say to us, He can say it suddenly</w:t>
      </w:r>
      <w:r w:rsidR="00AF2F0E">
        <w:rPr>
          <w:rFonts w:eastAsia="Times New Roman" w:cstheme="minorHAnsi"/>
          <w:color w:val="000000"/>
          <w:sz w:val="24"/>
          <w:szCs w:val="24"/>
          <w:lang w:eastAsia="en-GB"/>
        </w:rPr>
        <w:t>.</w:t>
      </w:r>
      <w:r w:rsidRPr="00362094">
        <w:rPr>
          <w:rFonts w:eastAsia="Times New Roman" w:cstheme="minorHAnsi"/>
          <w:color w:val="000000"/>
          <w:sz w:val="24"/>
          <w:szCs w:val="24"/>
          <w:lang w:eastAsia="en-GB"/>
        </w:rPr>
        <w:t xml:space="preserve"> </w:t>
      </w:r>
      <w:r w:rsidR="00AF2F0E">
        <w:rPr>
          <w:rFonts w:eastAsia="Times New Roman" w:cstheme="minorHAnsi"/>
          <w:color w:val="000000"/>
          <w:sz w:val="24"/>
          <w:szCs w:val="24"/>
          <w:lang w:eastAsia="en-GB"/>
        </w:rPr>
        <w:t>W</w:t>
      </w:r>
      <w:r w:rsidRPr="00362094">
        <w:rPr>
          <w:rFonts w:eastAsia="Times New Roman" w:cstheme="minorHAnsi"/>
          <w:color w:val="000000"/>
          <w:sz w:val="24"/>
          <w:szCs w:val="24"/>
          <w:lang w:eastAsia="en-GB"/>
        </w:rPr>
        <w:t>e shall not only hear</w:t>
      </w:r>
      <w:r w:rsidR="00047419">
        <w:rPr>
          <w:rFonts w:eastAsia="Times New Roman" w:cstheme="minorHAnsi"/>
          <w:color w:val="000000"/>
          <w:sz w:val="24"/>
          <w:szCs w:val="24"/>
          <w:lang w:eastAsia="en-GB"/>
        </w:rPr>
        <w:t>,</w:t>
      </w:r>
      <w:r w:rsidR="0081451A">
        <w:rPr>
          <w:rFonts w:eastAsia="Times New Roman" w:cstheme="minorHAnsi"/>
          <w:color w:val="000000"/>
          <w:sz w:val="24"/>
          <w:szCs w:val="24"/>
          <w:lang w:eastAsia="en-GB"/>
        </w:rPr>
        <w:t xml:space="preserve"> b</w:t>
      </w:r>
      <w:r w:rsidRPr="00362094">
        <w:rPr>
          <w:rFonts w:eastAsia="Times New Roman" w:cstheme="minorHAnsi"/>
          <w:color w:val="000000"/>
          <w:sz w:val="24"/>
          <w:szCs w:val="24"/>
          <w:lang w:eastAsia="en-GB"/>
        </w:rPr>
        <w:t xml:space="preserve">ut understand what truth </w:t>
      </w:r>
      <w:r w:rsidR="00E913D1">
        <w:rPr>
          <w:rFonts w:eastAsia="Times New Roman" w:cstheme="minorHAnsi"/>
          <w:color w:val="000000"/>
          <w:sz w:val="24"/>
          <w:szCs w:val="24"/>
          <w:lang w:eastAsia="en-GB"/>
        </w:rPr>
        <w:t>H</w:t>
      </w:r>
      <w:r w:rsidRPr="00362094">
        <w:rPr>
          <w:rFonts w:eastAsia="Times New Roman" w:cstheme="minorHAnsi"/>
          <w:color w:val="000000"/>
          <w:sz w:val="24"/>
          <w:szCs w:val="24"/>
          <w:lang w:eastAsia="en-GB"/>
        </w:rPr>
        <w:t>e seeks to make clear.</w:t>
      </w:r>
    </w:p>
    <w:p w14:paraId="6BC1D34B" w14:textId="6621610E" w:rsidR="00E43B61" w:rsidRPr="00C45C0F" w:rsidRDefault="00E43B61" w:rsidP="00BA6B32">
      <w:pPr>
        <w:widowControl w:val="0"/>
        <w:spacing w:after="0"/>
        <w:ind w:left="993" w:hanging="993"/>
        <w:rPr>
          <w:rFonts w:cstheme="minorHAnsi"/>
          <w:b/>
          <w:bCs/>
          <w:sz w:val="24"/>
          <w:szCs w:val="24"/>
        </w:rPr>
      </w:pPr>
      <w:r w:rsidRPr="00C45C0F">
        <w:rPr>
          <w:rFonts w:cstheme="minorHAnsi"/>
          <w:b/>
          <w:bCs/>
          <w:sz w:val="24"/>
          <w:szCs w:val="24"/>
        </w:rPr>
        <w:t>BENEDICTION</w:t>
      </w:r>
      <w:r w:rsidR="0041373E">
        <w:rPr>
          <w:rFonts w:cstheme="minorHAnsi"/>
          <w:b/>
          <w:bCs/>
          <w:sz w:val="24"/>
          <w:szCs w:val="24"/>
        </w:rPr>
        <w:t>:</w:t>
      </w:r>
      <w:r w:rsidRPr="00C45C0F">
        <w:rPr>
          <w:rFonts w:cstheme="minorHAnsi"/>
          <w:b/>
          <w:bCs/>
          <w:sz w:val="24"/>
          <w:szCs w:val="24"/>
        </w:rPr>
        <w:t xml:space="preserve"> </w:t>
      </w:r>
    </w:p>
    <w:p w14:paraId="7CBF65AD" w14:textId="05F6CB46" w:rsidR="00D95EFD" w:rsidRPr="00C45C0F" w:rsidRDefault="00E43B61" w:rsidP="00FF1C94">
      <w:pPr>
        <w:widowControl w:val="0"/>
        <w:spacing w:after="120"/>
        <w:ind w:left="992" w:hanging="992"/>
        <w:rPr>
          <w:rFonts w:cstheme="minorHAnsi"/>
          <w:sz w:val="24"/>
          <w:szCs w:val="24"/>
        </w:rPr>
      </w:pPr>
      <w:r w:rsidRPr="00C45C0F">
        <w:rPr>
          <w:rFonts w:cstheme="minorHAnsi"/>
          <w:b/>
          <w:bCs/>
          <w:sz w:val="24"/>
          <w:szCs w:val="24"/>
        </w:rPr>
        <w:t>Leader</w:t>
      </w:r>
      <w:r w:rsidRPr="00C45C0F">
        <w:rPr>
          <w:rFonts w:cstheme="minorHAnsi"/>
          <w:sz w:val="24"/>
          <w:szCs w:val="24"/>
        </w:rPr>
        <w:t xml:space="preserve">: </w:t>
      </w:r>
      <w:r w:rsidRPr="00C45C0F">
        <w:rPr>
          <w:rFonts w:cstheme="minorHAnsi"/>
          <w:sz w:val="24"/>
          <w:szCs w:val="24"/>
        </w:rPr>
        <w:tab/>
        <w:t xml:space="preserve">Now may the hope of a better world, a worthier life, a holier morrow and a sweeter thanksgiving, inspire us all with patient continuance in well doing; and may grace, mercy and peace from Father, Son, and Holy Spirit, remain with us now and always.    </w:t>
      </w:r>
    </w:p>
    <w:p w14:paraId="294C8B6D" w14:textId="55AC90A3" w:rsidR="00E43B61" w:rsidRPr="00C45C0F" w:rsidRDefault="00D95EFD" w:rsidP="00FF1C94">
      <w:pPr>
        <w:widowControl w:val="0"/>
        <w:spacing w:after="120"/>
        <w:ind w:left="992" w:hanging="992"/>
        <w:rPr>
          <w:rFonts w:cstheme="minorHAnsi"/>
          <w:b/>
          <w:bCs/>
          <w:sz w:val="24"/>
          <w:szCs w:val="24"/>
        </w:rPr>
      </w:pPr>
      <w:r w:rsidRPr="00C45C0F">
        <w:rPr>
          <w:rFonts w:cstheme="minorHAnsi"/>
          <w:b/>
          <w:bCs/>
          <w:sz w:val="24"/>
          <w:szCs w:val="24"/>
        </w:rPr>
        <w:t>All:</w:t>
      </w:r>
      <w:r w:rsidRPr="00C45C0F">
        <w:rPr>
          <w:rFonts w:cstheme="minorHAnsi"/>
          <w:b/>
          <w:bCs/>
          <w:sz w:val="24"/>
          <w:szCs w:val="24"/>
        </w:rPr>
        <w:tab/>
      </w:r>
      <w:r w:rsidR="00E43B61" w:rsidRPr="00C45C0F">
        <w:rPr>
          <w:rFonts w:cstheme="minorHAnsi"/>
          <w:b/>
          <w:bCs/>
          <w:sz w:val="24"/>
          <w:szCs w:val="24"/>
        </w:rPr>
        <w:t xml:space="preserve">Amen </w:t>
      </w:r>
    </w:p>
    <w:p w14:paraId="52D7D24F" w14:textId="43D807CE" w:rsidR="00E43B61" w:rsidRPr="00C45C0F" w:rsidRDefault="00E43B61" w:rsidP="0098228B">
      <w:pPr>
        <w:widowControl w:val="0"/>
        <w:spacing w:after="240"/>
        <w:ind w:left="992"/>
        <w:rPr>
          <w:rFonts w:cstheme="minorHAnsi"/>
          <w:i/>
          <w:iCs/>
          <w:sz w:val="24"/>
          <w:szCs w:val="24"/>
        </w:rPr>
      </w:pPr>
      <w:r w:rsidRPr="00C45C0F">
        <w:rPr>
          <w:rFonts w:cstheme="minorHAnsi"/>
          <w:i/>
          <w:iCs/>
          <w:sz w:val="24"/>
          <w:szCs w:val="24"/>
        </w:rPr>
        <w:t xml:space="preserve">This benediction was prayed by the Reverend Winifred </w:t>
      </w:r>
      <w:proofErr w:type="spellStart"/>
      <w:r w:rsidRPr="00C45C0F">
        <w:rPr>
          <w:rFonts w:cstheme="minorHAnsi"/>
          <w:i/>
          <w:iCs/>
          <w:sz w:val="24"/>
          <w:szCs w:val="24"/>
        </w:rPr>
        <w:t>Kiek</w:t>
      </w:r>
      <w:proofErr w:type="spellEnd"/>
      <w:r w:rsidRPr="00C45C0F">
        <w:rPr>
          <w:rFonts w:cstheme="minorHAnsi"/>
          <w:i/>
          <w:iCs/>
          <w:sz w:val="24"/>
          <w:szCs w:val="24"/>
        </w:rPr>
        <w:t xml:space="preserve"> at her ordination service on 13 June 1927 and used at her last act of public ministry on 9 March 1975. It is the benediction that she loved most.</w:t>
      </w:r>
    </w:p>
    <w:p w14:paraId="2B4D221A" w14:textId="6EFC0D97" w:rsidR="00E43B61" w:rsidRPr="00C45C0F" w:rsidRDefault="00E43B61" w:rsidP="00BA6B32">
      <w:pPr>
        <w:widowControl w:val="0"/>
        <w:ind w:left="993" w:hanging="993"/>
        <w:rPr>
          <w:rFonts w:cstheme="minorHAnsi"/>
          <w:b/>
          <w:bCs/>
          <w:sz w:val="24"/>
          <w:szCs w:val="24"/>
        </w:rPr>
      </w:pPr>
      <w:r w:rsidRPr="00C45C0F">
        <w:rPr>
          <w:rFonts w:cstheme="minorHAnsi"/>
          <w:b/>
          <w:bCs/>
          <w:sz w:val="24"/>
          <w:szCs w:val="24"/>
        </w:rPr>
        <w:t>HYMN</w:t>
      </w:r>
      <w:r w:rsidR="007E77AA" w:rsidRPr="00C45C0F">
        <w:rPr>
          <w:rFonts w:cstheme="minorHAnsi"/>
          <w:b/>
          <w:bCs/>
          <w:sz w:val="24"/>
          <w:szCs w:val="24"/>
        </w:rPr>
        <w:t>:</w:t>
      </w:r>
      <w:r w:rsidRPr="00C45C0F">
        <w:rPr>
          <w:rFonts w:cstheme="minorHAnsi"/>
          <w:b/>
          <w:bCs/>
          <w:sz w:val="24"/>
          <w:szCs w:val="24"/>
        </w:rPr>
        <w:t xml:space="preserve">  </w:t>
      </w:r>
      <w:r w:rsidR="00AC2043" w:rsidRPr="00C45C0F">
        <w:rPr>
          <w:rFonts w:cstheme="minorHAnsi"/>
          <w:b/>
          <w:bCs/>
          <w:sz w:val="24"/>
          <w:szCs w:val="24"/>
        </w:rPr>
        <w:t xml:space="preserve"> </w:t>
      </w:r>
      <w:r w:rsidR="00564C26">
        <w:rPr>
          <w:rFonts w:cstheme="minorHAnsi"/>
          <w:b/>
          <w:bCs/>
          <w:sz w:val="24"/>
          <w:szCs w:val="24"/>
        </w:rPr>
        <w:tab/>
      </w:r>
      <w:r w:rsidR="00542381" w:rsidRPr="00FA4398">
        <w:rPr>
          <w:rFonts w:eastAsia="Times New Roman" w:cstheme="minorHAnsi"/>
          <w:b/>
          <w:bCs/>
          <w:color w:val="000000"/>
          <w:sz w:val="24"/>
          <w:szCs w:val="24"/>
          <w:lang w:eastAsia="en-GB"/>
        </w:rPr>
        <w:t>You Servants of God</w:t>
      </w:r>
      <w:r w:rsidR="00542381" w:rsidRPr="00C45C0F">
        <w:rPr>
          <w:rFonts w:cstheme="minorHAnsi"/>
          <w:b/>
          <w:bCs/>
          <w:sz w:val="24"/>
          <w:szCs w:val="24"/>
        </w:rPr>
        <w:t xml:space="preserve"> </w:t>
      </w:r>
      <w:r w:rsidR="00542381">
        <w:rPr>
          <w:rFonts w:cstheme="minorHAnsi"/>
          <w:b/>
          <w:bCs/>
          <w:sz w:val="24"/>
          <w:szCs w:val="24"/>
        </w:rPr>
        <w:t xml:space="preserve"> </w:t>
      </w:r>
      <w:r w:rsidR="0098228B">
        <w:rPr>
          <w:rFonts w:cstheme="minorHAnsi"/>
          <w:b/>
          <w:bCs/>
          <w:sz w:val="24"/>
          <w:szCs w:val="24"/>
        </w:rPr>
        <w:t xml:space="preserve"> </w:t>
      </w:r>
      <w:proofErr w:type="spellStart"/>
      <w:r w:rsidRPr="00C45C0F">
        <w:rPr>
          <w:rFonts w:cstheme="minorHAnsi"/>
          <w:b/>
          <w:bCs/>
          <w:sz w:val="24"/>
          <w:szCs w:val="24"/>
        </w:rPr>
        <w:t>TiS</w:t>
      </w:r>
      <w:proofErr w:type="spellEnd"/>
      <w:r w:rsidRPr="00C45C0F">
        <w:rPr>
          <w:rFonts w:cstheme="minorHAnsi"/>
          <w:b/>
          <w:bCs/>
          <w:sz w:val="24"/>
          <w:szCs w:val="24"/>
        </w:rPr>
        <w:t xml:space="preserve"> 21</w:t>
      </w:r>
      <w:r w:rsidR="000D4078">
        <w:rPr>
          <w:rFonts w:cstheme="minorHAnsi"/>
          <w:b/>
          <w:bCs/>
          <w:sz w:val="24"/>
          <w:szCs w:val="24"/>
        </w:rPr>
        <w:t>5</w:t>
      </w:r>
      <w:r w:rsidRPr="00C45C0F">
        <w:rPr>
          <w:rFonts w:cstheme="minorHAnsi"/>
          <w:b/>
          <w:bCs/>
          <w:sz w:val="24"/>
          <w:szCs w:val="24"/>
        </w:rPr>
        <w:t xml:space="preserve">  </w:t>
      </w:r>
    </w:p>
    <w:p w14:paraId="49220700" w14:textId="4EC5CBB6" w:rsidR="00E42C8A" w:rsidRDefault="00E43B61" w:rsidP="00BA6B32">
      <w:pPr>
        <w:widowControl w:val="0"/>
        <w:spacing w:after="0"/>
        <w:ind w:left="993" w:hanging="993"/>
        <w:rPr>
          <w:rFonts w:cstheme="minorHAnsi"/>
          <w:b/>
          <w:bCs/>
          <w:sz w:val="24"/>
          <w:szCs w:val="24"/>
        </w:rPr>
      </w:pPr>
      <w:r w:rsidRPr="00C45C0F">
        <w:rPr>
          <w:rFonts w:cstheme="minorHAnsi"/>
          <w:b/>
          <w:bCs/>
          <w:sz w:val="24"/>
          <w:szCs w:val="24"/>
        </w:rPr>
        <w:t> </w:t>
      </w:r>
    </w:p>
    <w:p w14:paraId="1524D42B" w14:textId="77777777" w:rsidR="00E42C8A" w:rsidRDefault="00E42C8A">
      <w:pPr>
        <w:rPr>
          <w:rFonts w:cstheme="minorHAnsi"/>
          <w:b/>
          <w:bCs/>
          <w:sz w:val="24"/>
          <w:szCs w:val="24"/>
        </w:rPr>
      </w:pPr>
      <w:r>
        <w:rPr>
          <w:rFonts w:cstheme="minorHAnsi"/>
          <w:b/>
          <w:bCs/>
          <w:sz w:val="24"/>
          <w:szCs w:val="24"/>
        </w:rPr>
        <w:br w:type="page"/>
      </w:r>
    </w:p>
    <w:p w14:paraId="44448B78" w14:textId="43446182" w:rsidR="00EC624F" w:rsidRDefault="003E1B4E" w:rsidP="003E1B4E">
      <w:pPr>
        <w:spacing w:after="40" w:line="240" w:lineRule="auto"/>
        <w:ind w:left="993" w:hanging="993"/>
        <w:rPr>
          <w:rFonts w:eastAsia="Times New Roman" w:cstheme="minorHAnsi"/>
          <w:b/>
          <w:bCs/>
          <w:color w:val="000000"/>
          <w:sz w:val="28"/>
          <w:szCs w:val="28"/>
          <w:lang w:eastAsia="en-GB"/>
        </w:rPr>
      </w:pPr>
      <w:r>
        <w:rPr>
          <w:rFonts w:eastAsia="Times New Roman" w:cstheme="minorHAnsi"/>
          <w:b/>
          <w:bCs/>
          <w:color w:val="000000"/>
          <w:sz w:val="28"/>
          <w:szCs w:val="28"/>
          <w:lang w:eastAsia="en-GB"/>
        </w:rPr>
        <w:lastRenderedPageBreak/>
        <w:t>Personal Notes:</w:t>
      </w:r>
    </w:p>
    <w:p w14:paraId="7CCD5CCF" w14:textId="77777777" w:rsidR="00CD621C" w:rsidRDefault="00CD621C" w:rsidP="003E1B4E">
      <w:pPr>
        <w:spacing w:after="40" w:line="240" w:lineRule="auto"/>
        <w:ind w:left="993" w:hanging="993"/>
        <w:rPr>
          <w:rFonts w:eastAsia="Times New Roman" w:cstheme="minorHAnsi"/>
          <w:color w:val="000000"/>
          <w:sz w:val="28"/>
          <w:szCs w:val="28"/>
          <w:lang w:eastAsia="en-GB"/>
        </w:rPr>
      </w:pPr>
    </w:p>
    <w:p w14:paraId="406EB4B0" w14:textId="72168965" w:rsidR="00CD621C" w:rsidRDefault="00CD621C">
      <w:pPr>
        <w:rPr>
          <w:rFonts w:eastAsia="Times New Roman" w:cstheme="minorHAnsi"/>
          <w:color w:val="000000"/>
          <w:sz w:val="28"/>
          <w:szCs w:val="28"/>
          <w:lang w:eastAsia="en-GB"/>
        </w:rPr>
      </w:pPr>
      <w:r>
        <w:rPr>
          <w:rFonts w:eastAsia="Times New Roman" w:cstheme="minorHAnsi"/>
          <w:color w:val="000000"/>
          <w:sz w:val="28"/>
          <w:szCs w:val="28"/>
          <w:lang w:eastAsia="en-GB"/>
        </w:rPr>
        <w:br w:type="page"/>
      </w:r>
    </w:p>
    <w:p w14:paraId="65A1D024" w14:textId="765DB416" w:rsidR="00CD621C" w:rsidRPr="00CD621C" w:rsidRDefault="00CD621C" w:rsidP="003E1B4E">
      <w:pPr>
        <w:spacing w:after="40" w:line="240" w:lineRule="auto"/>
        <w:ind w:left="993" w:hanging="993"/>
        <w:rPr>
          <w:rFonts w:cstheme="minorHAnsi"/>
          <w:sz w:val="24"/>
          <w:szCs w:val="24"/>
        </w:rPr>
      </w:pPr>
      <w:r w:rsidRPr="00C45C0F">
        <w:rPr>
          <w:rFonts w:cstheme="minorHAnsi"/>
          <w:noProof/>
          <w:sz w:val="24"/>
          <w:szCs w:val="24"/>
        </w:rPr>
        <w:lastRenderedPageBreak/>
        <w:drawing>
          <wp:anchor distT="0" distB="0" distL="114300" distR="114300" simplePos="0" relativeHeight="251662336" behindDoc="1" locked="0" layoutInCell="1" allowOverlap="1" wp14:anchorId="03D2A569" wp14:editId="27DAA393">
            <wp:simplePos x="0" y="0"/>
            <wp:positionH relativeFrom="column">
              <wp:posOffset>1714500</wp:posOffset>
            </wp:positionH>
            <wp:positionV relativeFrom="page">
              <wp:posOffset>2465705</wp:posOffset>
            </wp:positionV>
            <wp:extent cx="1063625" cy="1120140"/>
            <wp:effectExtent l="0" t="0" r="3175" b="3810"/>
            <wp:wrapSquare wrapText="bothSides"/>
            <wp:docPr id="205389370" name="Picture 20538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6">
                      <a:extLst>
                        <a:ext uri="{28A0092B-C50C-407E-A947-70E740481C1C}">
                          <a14:useLocalDpi xmlns:a14="http://schemas.microsoft.com/office/drawing/2010/main" val="0"/>
                        </a:ext>
                      </a:extLst>
                    </a:blip>
                    <a:stretch>
                      <a:fillRect/>
                    </a:stretch>
                  </pic:blipFill>
                  <pic:spPr>
                    <a:xfrm>
                      <a:off x="0" y="0"/>
                      <a:ext cx="1063625" cy="1120140"/>
                    </a:xfrm>
                    <a:prstGeom prst="rect">
                      <a:avLst/>
                    </a:prstGeom>
                  </pic:spPr>
                </pic:pic>
              </a:graphicData>
            </a:graphic>
            <wp14:sizeRelH relativeFrom="page">
              <wp14:pctWidth>0</wp14:pctWidth>
            </wp14:sizeRelH>
            <wp14:sizeRelV relativeFrom="page">
              <wp14:pctHeight>0</wp14:pctHeight>
            </wp14:sizeRelV>
          </wp:anchor>
        </w:drawing>
      </w:r>
    </w:p>
    <w:sectPr w:rsidR="00CD621C" w:rsidRPr="00CD621C" w:rsidSect="00645AF0">
      <w:footerReference w:type="default" r:id="rId11"/>
      <w:pgSz w:w="8419" w:h="11906" w:orient="landscape" w:code="9"/>
      <w:pgMar w:top="794" w:right="680" w:bottom="567" w:left="680" w:header="3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1BE8A" w14:textId="77777777" w:rsidR="00572BA2" w:rsidRDefault="00572BA2" w:rsidP="00555198">
      <w:pPr>
        <w:spacing w:after="0" w:line="240" w:lineRule="auto"/>
      </w:pPr>
      <w:r>
        <w:separator/>
      </w:r>
    </w:p>
  </w:endnote>
  <w:endnote w:type="continuationSeparator" w:id="0">
    <w:p w14:paraId="27DB0F6F" w14:textId="77777777" w:rsidR="00572BA2" w:rsidRDefault="00572BA2" w:rsidP="00555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327736"/>
      <w:docPartObj>
        <w:docPartGallery w:val="Page Numbers (Bottom of Page)"/>
        <w:docPartUnique/>
      </w:docPartObj>
    </w:sdtPr>
    <w:sdtEndPr>
      <w:rPr>
        <w:noProof/>
      </w:rPr>
    </w:sdtEndPr>
    <w:sdtContent>
      <w:p w14:paraId="371DB3E4" w14:textId="367C4E98" w:rsidR="00A67B4C" w:rsidRDefault="00A67B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5BD003" w14:textId="77777777" w:rsidR="00555198" w:rsidRDefault="00555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89D98" w14:textId="77777777" w:rsidR="00572BA2" w:rsidRDefault="00572BA2" w:rsidP="00555198">
      <w:pPr>
        <w:spacing w:after="0" w:line="240" w:lineRule="auto"/>
      </w:pPr>
      <w:r>
        <w:separator/>
      </w:r>
    </w:p>
  </w:footnote>
  <w:footnote w:type="continuationSeparator" w:id="0">
    <w:p w14:paraId="3132166E" w14:textId="77777777" w:rsidR="00572BA2" w:rsidRDefault="00572BA2" w:rsidP="005551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644"/>
    <w:rsid w:val="00007C78"/>
    <w:rsid w:val="00011476"/>
    <w:rsid w:val="00012C22"/>
    <w:rsid w:val="00015F8A"/>
    <w:rsid w:val="000260D0"/>
    <w:rsid w:val="00037F02"/>
    <w:rsid w:val="000423A7"/>
    <w:rsid w:val="00047419"/>
    <w:rsid w:val="00055A58"/>
    <w:rsid w:val="000663BD"/>
    <w:rsid w:val="00071C6C"/>
    <w:rsid w:val="00074010"/>
    <w:rsid w:val="00080EE5"/>
    <w:rsid w:val="00086E56"/>
    <w:rsid w:val="000A0999"/>
    <w:rsid w:val="000A2768"/>
    <w:rsid w:val="000A2F49"/>
    <w:rsid w:val="000B03F0"/>
    <w:rsid w:val="000B430D"/>
    <w:rsid w:val="000B5BDF"/>
    <w:rsid w:val="000C39BD"/>
    <w:rsid w:val="000D4078"/>
    <w:rsid w:val="000D6224"/>
    <w:rsid w:val="000F078B"/>
    <w:rsid w:val="000F3757"/>
    <w:rsid w:val="000F5808"/>
    <w:rsid w:val="001117B0"/>
    <w:rsid w:val="00124497"/>
    <w:rsid w:val="0012619B"/>
    <w:rsid w:val="00131A1A"/>
    <w:rsid w:val="0013448B"/>
    <w:rsid w:val="00146FC7"/>
    <w:rsid w:val="00155037"/>
    <w:rsid w:val="00157D3A"/>
    <w:rsid w:val="0016175D"/>
    <w:rsid w:val="00165990"/>
    <w:rsid w:val="00170939"/>
    <w:rsid w:val="00172960"/>
    <w:rsid w:val="00181730"/>
    <w:rsid w:val="001825EE"/>
    <w:rsid w:val="00183435"/>
    <w:rsid w:val="001877BE"/>
    <w:rsid w:val="00192F07"/>
    <w:rsid w:val="001A1845"/>
    <w:rsid w:val="001A1E6D"/>
    <w:rsid w:val="001B6799"/>
    <w:rsid w:val="001B705A"/>
    <w:rsid w:val="001C0D6D"/>
    <w:rsid w:val="001C4A17"/>
    <w:rsid w:val="001C60B6"/>
    <w:rsid w:val="001D427A"/>
    <w:rsid w:val="001E1723"/>
    <w:rsid w:val="001E5C08"/>
    <w:rsid w:val="001E6AD7"/>
    <w:rsid w:val="001F4EDB"/>
    <w:rsid w:val="001F7410"/>
    <w:rsid w:val="0020084C"/>
    <w:rsid w:val="002041AA"/>
    <w:rsid w:val="00207FF4"/>
    <w:rsid w:val="002224C5"/>
    <w:rsid w:val="00225325"/>
    <w:rsid w:val="0022647D"/>
    <w:rsid w:val="002270F4"/>
    <w:rsid w:val="00231842"/>
    <w:rsid w:val="0023208D"/>
    <w:rsid w:val="00234515"/>
    <w:rsid w:val="0023452A"/>
    <w:rsid w:val="00246BEE"/>
    <w:rsid w:val="002562B6"/>
    <w:rsid w:val="002577A1"/>
    <w:rsid w:val="00261620"/>
    <w:rsid w:val="002721CC"/>
    <w:rsid w:val="002829E1"/>
    <w:rsid w:val="0028535C"/>
    <w:rsid w:val="00285A9F"/>
    <w:rsid w:val="002863C0"/>
    <w:rsid w:val="002912EE"/>
    <w:rsid w:val="002921F5"/>
    <w:rsid w:val="00295B30"/>
    <w:rsid w:val="00295DAE"/>
    <w:rsid w:val="00295DD5"/>
    <w:rsid w:val="002A45A6"/>
    <w:rsid w:val="002A4ED5"/>
    <w:rsid w:val="002A699E"/>
    <w:rsid w:val="002B131F"/>
    <w:rsid w:val="002B27E1"/>
    <w:rsid w:val="002B75AC"/>
    <w:rsid w:val="002C08E8"/>
    <w:rsid w:val="002C45C6"/>
    <w:rsid w:val="002E3EC7"/>
    <w:rsid w:val="002F1D15"/>
    <w:rsid w:val="002F4F45"/>
    <w:rsid w:val="002F70E1"/>
    <w:rsid w:val="00300F97"/>
    <w:rsid w:val="003034EA"/>
    <w:rsid w:val="003041CB"/>
    <w:rsid w:val="00305216"/>
    <w:rsid w:val="003109E8"/>
    <w:rsid w:val="00313A0D"/>
    <w:rsid w:val="0031495E"/>
    <w:rsid w:val="0032206F"/>
    <w:rsid w:val="00323F6D"/>
    <w:rsid w:val="0032663B"/>
    <w:rsid w:val="00326B70"/>
    <w:rsid w:val="003273F3"/>
    <w:rsid w:val="00340F57"/>
    <w:rsid w:val="003520AE"/>
    <w:rsid w:val="00356056"/>
    <w:rsid w:val="00364421"/>
    <w:rsid w:val="00367AC5"/>
    <w:rsid w:val="00374240"/>
    <w:rsid w:val="00381CE9"/>
    <w:rsid w:val="0038490B"/>
    <w:rsid w:val="003900BB"/>
    <w:rsid w:val="00391F1A"/>
    <w:rsid w:val="00394E05"/>
    <w:rsid w:val="003B5871"/>
    <w:rsid w:val="003C0F82"/>
    <w:rsid w:val="003D2D86"/>
    <w:rsid w:val="003D3F6E"/>
    <w:rsid w:val="003D3FD2"/>
    <w:rsid w:val="003D6A23"/>
    <w:rsid w:val="003E1B4E"/>
    <w:rsid w:val="003E5817"/>
    <w:rsid w:val="003E5910"/>
    <w:rsid w:val="003F34FC"/>
    <w:rsid w:val="003F5C00"/>
    <w:rsid w:val="0041373E"/>
    <w:rsid w:val="0041431D"/>
    <w:rsid w:val="0042622F"/>
    <w:rsid w:val="004312EE"/>
    <w:rsid w:val="00435C07"/>
    <w:rsid w:val="00440D7E"/>
    <w:rsid w:val="00445D2A"/>
    <w:rsid w:val="0045535D"/>
    <w:rsid w:val="00455D16"/>
    <w:rsid w:val="00457827"/>
    <w:rsid w:val="004605C7"/>
    <w:rsid w:val="0048273B"/>
    <w:rsid w:val="004834B9"/>
    <w:rsid w:val="0048493E"/>
    <w:rsid w:val="00486FB0"/>
    <w:rsid w:val="00490308"/>
    <w:rsid w:val="004951CB"/>
    <w:rsid w:val="004A59D1"/>
    <w:rsid w:val="004A6C9A"/>
    <w:rsid w:val="004B6B74"/>
    <w:rsid w:val="004C17DA"/>
    <w:rsid w:val="004C1EEF"/>
    <w:rsid w:val="004D0A07"/>
    <w:rsid w:val="004E1797"/>
    <w:rsid w:val="004E2B1F"/>
    <w:rsid w:val="004E414F"/>
    <w:rsid w:val="004E4EDE"/>
    <w:rsid w:val="004E6A7F"/>
    <w:rsid w:val="004F0BE3"/>
    <w:rsid w:val="0050001F"/>
    <w:rsid w:val="005040BC"/>
    <w:rsid w:val="00505244"/>
    <w:rsid w:val="005056EA"/>
    <w:rsid w:val="00505CC3"/>
    <w:rsid w:val="0051104D"/>
    <w:rsid w:val="00526746"/>
    <w:rsid w:val="00542381"/>
    <w:rsid w:val="005432B0"/>
    <w:rsid w:val="005516DF"/>
    <w:rsid w:val="00551EE0"/>
    <w:rsid w:val="00552735"/>
    <w:rsid w:val="00553130"/>
    <w:rsid w:val="00553F1C"/>
    <w:rsid w:val="00555198"/>
    <w:rsid w:val="00555224"/>
    <w:rsid w:val="00564C26"/>
    <w:rsid w:val="00565354"/>
    <w:rsid w:val="005657C9"/>
    <w:rsid w:val="00565ADE"/>
    <w:rsid w:val="005678B2"/>
    <w:rsid w:val="00572BA2"/>
    <w:rsid w:val="00576899"/>
    <w:rsid w:val="0059190B"/>
    <w:rsid w:val="00593F1A"/>
    <w:rsid w:val="005950AD"/>
    <w:rsid w:val="00595326"/>
    <w:rsid w:val="005A061A"/>
    <w:rsid w:val="005C276B"/>
    <w:rsid w:val="005C2FF6"/>
    <w:rsid w:val="005C39C0"/>
    <w:rsid w:val="005D0E39"/>
    <w:rsid w:val="005D18D4"/>
    <w:rsid w:val="005D4389"/>
    <w:rsid w:val="005D56A8"/>
    <w:rsid w:val="005E02AB"/>
    <w:rsid w:val="005F4959"/>
    <w:rsid w:val="005F721C"/>
    <w:rsid w:val="006032C1"/>
    <w:rsid w:val="006125C9"/>
    <w:rsid w:val="006224D8"/>
    <w:rsid w:val="00622A95"/>
    <w:rsid w:val="00626E8E"/>
    <w:rsid w:val="00627298"/>
    <w:rsid w:val="00627E53"/>
    <w:rsid w:val="00633CCE"/>
    <w:rsid w:val="00634982"/>
    <w:rsid w:val="006351D7"/>
    <w:rsid w:val="006358C3"/>
    <w:rsid w:val="00636569"/>
    <w:rsid w:val="00640081"/>
    <w:rsid w:val="00643B42"/>
    <w:rsid w:val="00645AF0"/>
    <w:rsid w:val="0065491C"/>
    <w:rsid w:val="00656395"/>
    <w:rsid w:val="0066122E"/>
    <w:rsid w:val="006623AC"/>
    <w:rsid w:val="00662D98"/>
    <w:rsid w:val="00663409"/>
    <w:rsid w:val="00670A5E"/>
    <w:rsid w:val="00683112"/>
    <w:rsid w:val="0069408F"/>
    <w:rsid w:val="00696631"/>
    <w:rsid w:val="006A3AFA"/>
    <w:rsid w:val="006A4DBC"/>
    <w:rsid w:val="006A64C7"/>
    <w:rsid w:val="006B052C"/>
    <w:rsid w:val="006B524A"/>
    <w:rsid w:val="006B6B24"/>
    <w:rsid w:val="006C05C8"/>
    <w:rsid w:val="006C2625"/>
    <w:rsid w:val="006C65AA"/>
    <w:rsid w:val="006D0CE5"/>
    <w:rsid w:val="006D2B0D"/>
    <w:rsid w:val="006E446E"/>
    <w:rsid w:val="006E5E4E"/>
    <w:rsid w:val="006E695C"/>
    <w:rsid w:val="006F1B08"/>
    <w:rsid w:val="007014A5"/>
    <w:rsid w:val="0072132E"/>
    <w:rsid w:val="007244A2"/>
    <w:rsid w:val="00726EC0"/>
    <w:rsid w:val="00734657"/>
    <w:rsid w:val="007428DB"/>
    <w:rsid w:val="00760D8C"/>
    <w:rsid w:val="00765EA3"/>
    <w:rsid w:val="00767DD4"/>
    <w:rsid w:val="007722D5"/>
    <w:rsid w:val="00772FF1"/>
    <w:rsid w:val="00781D7F"/>
    <w:rsid w:val="00787D86"/>
    <w:rsid w:val="0079180F"/>
    <w:rsid w:val="007A1680"/>
    <w:rsid w:val="007B115F"/>
    <w:rsid w:val="007B3839"/>
    <w:rsid w:val="007B3B29"/>
    <w:rsid w:val="007B3F7C"/>
    <w:rsid w:val="007B496C"/>
    <w:rsid w:val="007C4E2D"/>
    <w:rsid w:val="007D06F6"/>
    <w:rsid w:val="007D67F3"/>
    <w:rsid w:val="007D74A6"/>
    <w:rsid w:val="007E0F51"/>
    <w:rsid w:val="007E1A6D"/>
    <w:rsid w:val="007E1EF9"/>
    <w:rsid w:val="007E4D7F"/>
    <w:rsid w:val="007E77AA"/>
    <w:rsid w:val="007F1AB7"/>
    <w:rsid w:val="007F1E4E"/>
    <w:rsid w:val="007F2AAE"/>
    <w:rsid w:val="007F35D0"/>
    <w:rsid w:val="00802593"/>
    <w:rsid w:val="008025D4"/>
    <w:rsid w:val="00803897"/>
    <w:rsid w:val="0080739C"/>
    <w:rsid w:val="0081451A"/>
    <w:rsid w:val="008153C4"/>
    <w:rsid w:val="00824056"/>
    <w:rsid w:val="00825FC5"/>
    <w:rsid w:val="008316B8"/>
    <w:rsid w:val="008337C3"/>
    <w:rsid w:val="00844AEA"/>
    <w:rsid w:val="00855572"/>
    <w:rsid w:val="00860440"/>
    <w:rsid w:val="00863227"/>
    <w:rsid w:val="00876FDC"/>
    <w:rsid w:val="008904C2"/>
    <w:rsid w:val="00890E0D"/>
    <w:rsid w:val="00892A9C"/>
    <w:rsid w:val="008A2F84"/>
    <w:rsid w:val="008A6C76"/>
    <w:rsid w:val="008A78CB"/>
    <w:rsid w:val="008B35E2"/>
    <w:rsid w:val="008C12F8"/>
    <w:rsid w:val="008D1BCF"/>
    <w:rsid w:val="008E1F14"/>
    <w:rsid w:val="008E487D"/>
    <w:rsid w:val="008F1442"/>
    <w:rsid w:val="008F43DA"/>
    <w:rsid w:val="008F4B6C"/>
    <w:rsid w:val="008F6EDF"/>
    <w:rsid w:val="008F76F5"/>
    <w:rsid w:val="00931BFD"/>
    <w:rsid w:val="0094345A"/>
    <w:rsid w:val="00954E44"/>
    <w:rsid w:val="00957E72"/>
    <w:rsid w:val="0096681C"/>
    <w:rsid w:val="00970E1E"/>
    <w:rsid w:val="00973F88"/>
    <w:rsid w:val="0097537A"/>
    <w:rsid w:val="00976B0C"/>
    <w:rsid w:val="00976E70"/>
    <w:rsid w:val="0098228B"/>
    <w:rsid w:val="009853C8"/>
    <w:rsid w:val="0099164F"/>
    <w:rsid w:val="009A1190"/>
    <w:rsid w:val="009A31D4"/>
    <w:rsid w:val="009A42A8"/>
    <w:rsid w:val="009A71FE"/>
    <w:rsid w:val="009B015C"/>
    <w:rsid w:val="009B399F"/>
    <w:rsid w:val="009B7467"/>
    <w:rsid w:val="009B74DF"/>
    <w:rsid w:val="009C0C93"/>
    <w:rsid w:val="009C0F99"/>
    <w:rsid w:val="009C1230"/>
    <w:rsid w:val="009C2FCA"/>
    <w:rsid w:val="009C3191"/>
    <w:rsid w:val="009C4DC2"/>
    <w:rsid w:val="009F3E8B"/>
    <w:rsid w:val="00A00123"/>
    <w:rsid w:val="00A0210D"/>
    <w:rsid w:val="00A047C6"/>
    <w:rsid w:val="00A200D2"/>
    <w:rsid w:val="00A2038C"/>
    <w:rsid w:val="00A2572E"/>
    <w:rsid w:val="00A27C77"/>
    <w:rsid w:val="00A4057C"/>
    <w:rsid w:val="00A45C01"/>
    <w:rsid w:val="00A4672D"/>
    <w:rsid w:val="00A50523"/>
    <w:rsid w:val="00A53875"/>
    <w:rsid w:val="00A63243"/>
    <w:rsid w:val="00A674CA"/>
    <w:rsid w:val="00A67B4C"/>
    <w:rsid w:val="00A71BAC"/>
    <w:rsid w:val="00A732E0"/>
    <w:rsid w:val="00A75F39"/>
    <w:rsid w:val="00A81788"/>
    <w:rsid w:val="00A847D9"/>
    <w:rsid w:val="00A8754E"/>
    <w:rsid w:val="00AC0629"/>
    <w:rsid w:val="00AC0722"/>
    <w:rsid w:val="00AC1B9C"/>
    <w:rsid w:val="00AC2043"/>
    <w:rsid w:val="00AC24D9"/>
    <w:rsid w:val="00AD148A"/>
    <w:rsid w:val="00AD1755"/>
    <w:rsid w:val="00AD6F77"/>
    <w:rsid w:val="00AE0F8F"/>
    <w:rsid w:val="00AE549F"/>
    <w:rsid w:val="00AE7D1F"/>
    <w:rsid w:val="00AF2F0E"/>
    <w:rsid w:val="00AF46C3"/>
    <w:rsid w:val="00AF4E76"/>
    <w:rsid w:val="00AF6F45"/>
    <w:rsid w:val="00B04279"/>
    <w:rsid w:val="00B06779"/>
    <w:rsid w:val="00B21EB6"/>
    <w:rsid w:val="00B30C1D"/>
    <w:rsid w:val="00B30F4A"/>
    <w:rsid w:val="00B57F5F"/>
    <w:rsid w:val="00B665C7"/>
    <w:rsid w:val="00B73000"/>
    <w:rsid w:val="00B7694E"/>
    <w:rsid w:val="00B76AB9"/>
    <w:rsid w:val="00B76D14"/>
    <w:rsid w:val="00B8052D"/>
    <w:rsid w:val="00B80AEC"/>
    <w:rsid w:val="00B8161E"/>
    <w:rsid w:val="00B84AA3"/>
    <w:rsid w:val="00B860F7"/>
    <w:rsid w:val="00B869AF"/>
    <w:rsid w:val="00B86E06"/>
    <w:rsid w:val="00B91929"/>
    <w:rsid w:val="00BA581E"/>
    <w:rsid w:val="00BA6B32"/>
    <w:rsid w:val="00BA7EC6"/>
    <w:rsid w:val="00BB3FA6"/>
    <w:rsid w:val="00BB6282"/>
    <w:rsid w:val="00BB6E34"/>
    <w:rsid w:val="00BC3D9E"/>
    <w:rsid w:val="00BC44C2"/>
    <w:rsid w:val="00BD0D3E"/>
    <w:rsid w:val="00BD3044"/>
    <w:rsid w:val="00BD41E0"/>
    <w:rsid w:val="00BD53D0"/>
    <w:rsid w:val="00BD63B9"/>
    <w:rsid w:val="00BD6A37"/>
    <w:rsid w:val="00BD6DAE"/>
    <w:rsid w:val="00BE3988"/>
    <w:rsid w:val="00BF2C52"/>
    <w:rsid w:val="00BF33FE"/>
    <w:rsid w:val="00BF3C89"/>
    <w:rsid w:val="00C034F6"/>
    <w:rsid w:val="00C07FB7"/>
    <w:rsid w:val="00C13A7B"/>
    <w:rsid w:val="00C13D80"/>
    <w:rsid w:val="00C27971"/>
    <w:rsid w:val="00C304C5"/>
    <w:rsid w:val="00C33899"/>
    <w:rsid w:val="00C3447B"/>
    <w:rsid w:val="00C45C0F"/>
    <w:rsid w:val="00C47CD0"/>
    <w:rsid w:val="00C51898"/>
    <w:rsid w:val="00C64075"/>
    <w:rsid w:val="00C725EE"/>
    <w:rsid w:val="00C728F4"/>
    <w:rsid w:val="00C7465A"/>
    <w:rsid w:val="00C76BCE"/>
    <w:rsid w:val="00C82F85"/>
    <w:rsid w:val="00C83AA0"/>
    <w:rsid w:val="00C847A1"/>
    <w:rsid w:val="00C84E1E"/>
    <w:rsid w:val="00CC02B1"/>
    <w:rsid w:val="00CD028B"/>
    <w:rsid w:val="00CD138A"/>
    <w:rsid w:val="00CD621C"/>
    <w:rsid w:val="00CD6493"/>
    <w:rsid w:val="00CD6A73"/>
    <w:rsid w:val="00CF0DFA"/>
    <w:rsid w:val="00CF1AB6"/>
    <w:rsid w:val="00CF2BF1"/>
    <w:rsid w:val="00CF3530"/>
    <w:rsid w:val="00CF6F68"/>
    <w:rsid w:val="00D00814"/>
    <w:rsid w:val="00D2347C"/>
    <w:rsid w:val="00D315B4"/>
    <w:rsid w:val="00D34936"/>
    <w:rsid w:val="00D45272"/>
    <w:rsid w:val="00D62141"/>
    <w:rsid w:val="00D66069"/>
    <w:rsid w:val="00D6785F"/>
    <w:rsid w:val="00D731D9"/>
    <w:rsid w:val="00D749CB"/>
    <w:rsid w:val="00D828D8"/>
    <w:rsid w:val="00D82A68"/>
    <w:rsid w:val="00D83B2E"/>
    <w:rsid w:val="00D83E8B"/>
    <w:rsid w:val="00D84A57"/>
    <w:rsid w:val="00D8670D"/>
    <w:rsid w:val="00D86B8B"/>
    <w:rsid w:val="00D95EFD"/>
    <w:rsid w:val="00DA2529"/>
    <w:rsid w:val="00DB038C"/>
    <w:rsid w:val="00DB05DC"/>
    <w:rsid w:val="00DB24EC"/>
    <w:rsid w:val="00DB3692"/>
    <w:rsid w:val="00DC11D8"/>
    <w:rsid w:val="00DC41CB"/>
    <w:rsid w:val="00DD3357"/>
    <w:rsid w:val="00DE2D64"/>
    <w:rsid w:val="00DE73DD"/>
    <w:rsid w:val="00E00D69"/>
    <w:rsid w:val="00E04E8F"/>
    <w:rsid w:val="00E10FA8"/>
    <w:rsid w:val="00E16D4C"/>
    <w:rsid w:val="00E30AE4"/>
    <w:rsid w:val="00E30DF0"/>
    <w:rsid w:val="00E340A3"/>
    <w:rsid w:val="00E35D92"/>
    <w:rsid w:val="00E42058"/>
    <w:rsid w:val="00E42C8A"/>
    <w:rsid w:val="00E43906"/>
    <w:rsid w:val="00E43B61"/>
    <w:rsid w:val="00E4565B"/>
    <w:rsid w:val="00E45B98"/>
    <w:rsid w:val="00E4670D"/>
    <w:rsid w:val="00E520EC"/>
    <w:rsid w:val="00E575C6"/>
    <w:rsid w:val="00E60966"/>
    <w:rsid w:val="00E7570E"/>
    <w:rsid w:val="00E76644"/>
    <w:rsid w:val="00E8015E"/>
    <w:rsid w:val="00E802F6"/>
    <w:rsid w:val="00E913D1"/>
    <w:rsid w:val="00E9187C"/>
    <w:rsid w:val="00EA15E1"/>
    <w:rsid w:val="00EA233E"/>
    <w:rsid w:val="00EA3D9B"/>
    <w:rsid w:val="00EB005B"/>
    <w:rsid w:val="00EB0E2D"/>
    <w:rsid w:val="00EB1C7D"/>
    <w:rsid w:val="00EC624F"/>
    <w:rsid w:val="00EC6436"/>
    <w:rsid w:val="00ED0A4F"/>
    <w:rsid w:val="00ED39AC"/>
    <w:rsid w:val="00ED55FD"/>
    <w:rsid w:val="00ED65A4"/>
    <w:rsid w:val="00EE424B"/>
    <w:rsid w:val="00EE5AF9"/>
    <w:rsid w:val="00EF11D3"/>
    <w:rsid w:val="00EF305D"/>
    <w:rsid w:val="00F0146C"/>
    <w:rsid w:val="00F05D0D"/>
    <w:rsid w:val="00F07A22"/>
    <w:rsid w:val="00F10CB9"/>
    <w:rsid w:val="00F15FA1"/>
    <w:rsid w:val="00F212A1"/>
    <w:rsid w:val="00F25216"/>
    <w:rsid w:val="00F313F3"/>
    <w:rsid w:val="00F35F5E"/>
    <w:rsid w:val="00F42808"/>
    <w:rsid w:val="00F50EF8"/>
    <w:rsid w:val="00F54DC1"/>
    <w:rsid w:val="00F57213"/>
    <w:rsid w:val="00F61682"/>
    <w:rsid w:val="00F62A6B"/>
    <w:rsid w:val="00F66C9B"/>
    <w:rsid w:val="00F71929"/>
    <w:rsid w:val="00F7477E"/>
    <w:rsid w:val="00F74C3E"/>
    <w:rsid w:val="00F75344"/>
    <w:rsid w:val="00F82F22"/>
    <w:rsid w:val="00F83E98"/>
    <w:rsid w:val="00F8568B"/>
    <w:rsid w:val="00F85BFA"/>
    <w:rsid w:val="00F90562"/>
    <w:rsid w:val="00F95A6F"/>
    <w:rsid w:val="00F9624B"/>
    <w:rsid w:val="00F96C5E"/>
    <w:rsid w:val="00FA4398"/>
    <w:rsid w:val="00FB3DC8"/>
    <w:rsid w:val="00FB5EC1"/>
    <w:rsid w:val="00FC7D39"/>
    <w:rsid w:val="00FD2BCE"/>
    <w:rsid w:val="00FE01E0"/>
    <w:rsid w:val="00FE15D0"/>
    <w:rsid w:val="00FE52B7"/>
    <w:rsid w:val="00FF1C94"/>
    <w:rsid w:val="00FF5E8F"/>
    <w:rsid w:val="00FF622C"/>
    <w:rsid w:val="00FF6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40318"/>
  <w15:docId w15:val="{54C1CE35-09B2-48E6-8E03-6E0779AA1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644"/>
    <w:rPr>
      <w:rFonts w:ascii="Tahoma" w:hAnsi="Tahoma" w:cs="Tahoma"/>
      <w:sz w:val="16"/>
      <w:szCs w:val="16"/>
    </w:rPr>
  </w:style>
  <w:style w:type="character" w:styleId="Hyperlink">
    <w:name w:val="Hyperlink"/>
    <w:basedOn w:val="DefaultParagraphFont"/>
    <w:uiPriority w:val="99"/>
    <w:unhideWhenUsed/>
    <w:rsid w:val="00505244"/>
    <w:rPr>
      <w:color w:val="0000FF" w:themeColor="hyperlink"/>
      <w:u w:val="single"/>
    </w:rPr>
  </w:style>
  <w:style w:type="character" w:styleId="UnresolvedMention">
    <w:name w:val="Unresolved Mention"/>
    <w:basedOn w:val="DefaultParagraphFont"/>
    <w:uiPriority w:val="99"/>
    <w:semiHidden/>
    <w:unhideWhenUsed/>
    <w:rsid w:val="00505244"/>
    <w:rPr>
      <w:color w:val="605E5C"/>
      <w:shd w:val="clear" w:color="auto" w:fill="E1DFDD"/>
    </w:rPr>
  </w:style>
  <w:style w:type="paragraph" w:styleId="Header">
    <w:name w:val="header"/>
    <w:basedOn w:val="Normal"/>
    <w:link w:val="HeaderChar"/>
    <w:uiPriority w:val="99"/>
    <w:unhideWhenUsed/>
    <w:rsid w:val="00555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198"/>
  </w:style>
  <w:style w:type="paragraph" w:styleId="Footer">
    <w:name w:val="footer"/>
    <w:basedOn w:val="Normal"/>
    <w:link w:val="FooterChar"/>
    <w:uiPriority w:val="99"/>
    <w:unhideWhenUsed/>
    <w:rsid w:val="00555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198"/>
  </w:style>
  <w:style w:type="paragraph" w:customStyle="1" w:styleId="font8">
    <w:name w:val="font_8"/>
    <w:basedOn w:val="Normal"/>
    <w:rsid w:val="00976E70"/>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914725">
      <w:bodyDiv w:val="1"/>
      <w:marLeft w:val="0"/>
      <w:marRight w:val="0"/>
      <w:marTop w:val="0"/>
      <w:marBottom w:val="0"/>
      <w:divBdr>
        <w:top w:val="none" w:sz="0" w:space="0" w:color="auto"/>
        <w:left w:val="none" w:sz="0" w:space="0" w:color="auto"/>
        <w:bottom w:val="none" w:sz="0" w:space="0" w:color="auto"/>
        <w:right w:val="none" w:sz="0" w:space="0" w:color="auto"/>
      </w:divBdr>
    </w:div>
    <w:div w:id="1444573338">
      <w:bodyDiv w:val="1"/>
      <w:marLeft w:val="0"/>
      <w:marRight w:val="0"/>
      <w:marTop w:val="0"/>
      <w:marBottom w:val="0"/>
      <w:divBdr>
        <w:top w:val="none" w:sz="0" w:space="0" w:color="auto"/>
        <w:left w:val="none" w:sz="0" w:space="0" w:color="auto"/>
        <w:bottom w:val="none" w:sz="0" w:space="0" w:color="auto"/>
        <w:right w:val="none" w:sz="0" w:space="0" w:color="auto"/>
      </w:divBdr>
    </w:div>
    <w:div w:id="1620603772">
      <w:bodyDiv w:val="1"/>
      <w:marLeft w:val="0"/>
      <w:marRight w:val="0"/>
      <w:marTop w:val="0"/>
      <w:marBottom w:val="0"/>
      <w:divBdr>
        <w:top w:val="none" w:sz="0" w:space="0" w:color="auto"/>
        <w:left w:val="none" w:sz="0" w:space="0" w:color="auto"/>
        <w:bottom w:val="none" w:sz="0" w:space="0" w:color="auto"/>
        <w:right w:val="none" w:sz="0" w:space="0" w:color="auto"/>
      </w:divBdr>
    </w:div>
    <w:div w:id="1657802369">
      <w:bodyDiv w:val="1"/>
      <w:marLeft w:val="0"/>
      <w:marRight w:val="0"/>
      <w:marTop w:val="0"/>
      <w:marBottom w:val="0"/>
      <w:divBdr>
        <w:top w:val="none" w:sz="0" w:space="0" w:color="auto"/>
        <w:left w:val="none" w:sz="0" w:space="0" w:color="auto"/>
        <w:bottom w:val="none" w:sz="0" w:space="0" w:color="auto"/>
        <w:right w:val="none" w:sz="0" w:space="0" w:color="auto"/>
      </w:divBdr>
    </w:div>
    <w:div w:id="1702853771">
      <w:bodyDiv w:val="1"/>
      <w:marLeft w:val="0"/>
      <w:marRight w:val="0"/>
      <w:marTop w:val="0"/>
      <w:marBottom w:val="0"/>
      <w:divBdr>
        <w:top w:val="none" w:sz="0" w:space="0" w:color="auto"/>
        <w:left w:val="none" w:sz="0" w:space="0" w:color="auto"/>
        <w:bottom w:val="none" w:sz="0" w:space="0" w:color="auto"/>
        <w:right w:val="none" w:sz="0" w:space="0" w:color="auto"/>
      </w:divBdr>
    </w:div>
    <w:div w:id="20798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mailto:margaretker48@gmail.com" TargetMode="External"/><Relationship Id="rId4" Type="http://schemas.openxmlformats.org/officeDocument/2006/relationships/footnotes" Target="footnotes.xml"/><Relationship Id="rId9" Type="http://schemas.openxmlformats.org/officeDocument/2006/relationships/hyperlink" Target="https://www.acw.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Donna Bryan</cp:lastModifiedBy>
  <cp:revision>2</cp:revision>
  <cp:lastPrinted>2023-05-02T22:21:00Z</cp:lastPrinted>
  <dcterms:created xsi:type="dcterms:W3CDTF">2023-07-27T01:11:00Z</dcterms:created>
  <dcterms:modified xsi:type="dcterms:W3CDTF">2023-07-27T01:11:00Z</dcterms:modified>
</cp:coreProperties>
</file>